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هذي فائدة عن الفرق بين الربوبية والالوهية اريد الخصها </w:t>
      </w:r>
    </w:p>
    <w:p>
      <w:pPr/>
      <w:r>
        <w:rPr/>
        <w:t xml:space="preserve"> وذلك أن الربوبية إذا أُطلقت،</w:t>
      </w:r>
    </w:p>
    <w:p>
      <w:pPr/>
      <w:r>
        <w:rPr>
          <w:shd w:val="clear" w:fill="eeee80"/>
        </w:rPr>
        <w:t xml:space="preserve"> لأن الربوبية تستلزم الألوهية،</w:t>
      </w:r>
    </w:p>
    <w:p>
      <w:pPr/>
      <w:r>
        <w:rPr>
          <w:shd w:val="clear" w:fill="eeee80"/>
        </w:rPr>
        <w:t xml:space="preserve"> والألوهية تتضمن الربوبية.</w:t>
      </w:r>
    </w:p>
    <w:p>
      <w:pPr/>
      <w:r>
        <w:rPr>
          <w:shd w:val="clear" w:fill="eeee80"/>
        </w:rPr>
        <w:t xml:space="preserve"> لأن الموحد لله جل وعلا في ألوهيته هو ضمنا مُقِر بأن الله جل وعلا هو واحد في ربوبيته،</w:t>
      </w:r>
    </w:p>
    <w:p>
      <w:pPr/>
      <w:r>
        <w:rPr>
          <w:shd w:val="clear" w:fill="eeee80"/>
        </w:rPr>
        <w:t xml:space="preserve"> ومن أيقن أن الله جل وعلا واحد في ربوبيته استلزم ذلك أن يكون مُقِرًا بأن الله جل وعلا واحد في استحقاق العبادة.</w:t>
      </w:r>
    </w:p>
    <w:p>
      <w:pPr/>
      <w:r>
        <w:rPr>
          <w:shd w:val="clear" w:fill="eeee80"/>
        </w:rPr>
        <w:t xml:space="preserve">ولهذا تجد في القرآن أكثر الآيات فيها إلزام المشركين بما أقروا به ألا وهو توحيد الربوبية على ما أنكروه ألا وهو توحيد الإلهية،</w:t>
      </w:r>
    </w:p>
    <w:p>
      <w:pPr/>
      <w:r>
        <w:rPr/>
        <w:t xml:space="preserve"> من مثل قول الله جل وعلا في سورة الزمر: ﴿وَلَئِن سَأَلْتَهُم مَّنْ خَلَقَ السَّمَاوَاتِ وَالْأَرْضَ لَيَقُولُنَّ الله}(١) هذا توحيد الربوبية،</w:t>
      </w:r>
    </w:p>
    <w:p>
      <w:pPr/>
      <w:r>
        <w:rPr>
          <w:shd w:val="clear" w:fill="eeee80"/>
        </w:rPr>
        <w:t xml:space="preserve"> قال بعدها: ﴿قُلْ أَفَرَأَيْتُم مَّا تَدْعُونَ مِن دُونِ اللَّهِ إِنْ أَرَادَنِيَ اللَّهُ بِضُرٍّ هَلْ هُنَّ كَاشِفَاتُ ضُرِّهِ أَوْ أَرَادَنِي بِرَحْمَةٍ هَلْ هُنَّ مُمْسِكَاتُ رَحْمَتِهِ قُلْ حَسْبِيَ اللَّهُ عَلَيْهِ يَتَوَكَّلُ الْمُتَوَكِّلُونَ﴾ [الزمر: ٣٨]،</w:t>
      </w:r>
    </w:p>
    <w:p>
      <w:pPr/>
      <w:r>
        <w:rPr>
          <w:shd w:val="clear" w:fill="eeee80"/>
        </w:rPr>
        <w:t xml:space="preserve"> قال: ﴿قُلْ أَفَرَأَيْتُم﴾ والفاء هنا رتّبت ما بعدها على ما قبلها؛</w:t>
      </w:r>
    </w:p>
    <w:p>
      <w:pPr/>
      <w:r>
        <w:rPr>
          <w:shd w:val="clear" w:fill="eeee80"/>
        </w:rPr>
        <w:t xml:space="preserve"> وما قبلها هو توحيد الربوبية وما بعدها هو توحيد الإلهية،</w:t>
      </w:r>
    </w:p>
    <w:p>
      <w:pPr/>
      <w:r>
        <w:rPr>
          <w:shd w:val="clear" w:fill="eeee80"/>
        </w:rPr>
        <w:t xml:space="preserve"> ولهذا في القرآن يكثر أن يُحتج على المشركين بإقرارهم بتوحيد الربوبية على ما أنكروه ألا وهو توحيد الإلهية،</w:t>
      </w:r>
    </w:p>
    <w:p>
      <w:pPr/>
      <w:r>
        <w:rPr/>
        <w:t xml:space="preserve"> لهذا قال جل وعلا: ﴿وَلَا يَأْمُرَكُمْ أَن تَتَّخِذُوا الْمَلَائِكَةَ وَالنَّبِيِّينَ أَرْبَابًا أَيَأْمُرُكُم بِالْكُفْرِ بَعْدَ إِذْ أَنتُم مُّسْلِمُونَ﴾ [آل عمران: ٨٠]، المعنى بـ﴿أَرْبَابًا﴾ أي معبودين،</w:t>
      </w:r>
    </w:p>
    <w:p>
      <w:pPr/>
      <w:r>
        <w:rPr>
          <w:shd w:val="clear" w:fill="eeee80"/>
        </w:rPr>
        <w:t xml:space="preserve"> وكذلك قوله تعالى: ﴿اتَّخَذُوا أَحْبَارَهُمْ وَرُهْبَانَهُمْ أَرْبَابًا مِّن دُونِ اللَّهِ﴾ [التوبة: ٣١]،</w:t>
      </w:r>
    </w:p>
    <w:p>
      <w:pPr/>
      <w:r>
        <w:rPr>
          <w:shd w:val="clear" w:fill="eeee80"/>
        </w:rPr>
        <w:t xml:space="preserve"> يعني معبودين لأن عدي ابن حاتم لما قال للنبي عَلَيْهِ الصَّلَاةُ وَالسَّلَامُ: إنا لم نعبدهم.</w:t>
      </w:r>
    </w:p>
    <w:p>
      <w:pPr/>
      <w:r>
        <w:rPr/>
        <w:t xml:space="preserve"> ففهم من معنى الربوبية في الآية معنى العبادة، وهذا هو الذي يفهمه من يعرف اللسان العربي، قال النبي عَلَيْهِ الصَّلَاةُ وَالسَّلَامُ - كما هو معروف -: «ألم يحلوا لكم الحرام فأحللتموه، ألم يحرموا عليكم الحلال فحرمتموه» قال: بلى.</w:t>
      </w:r>
    </w:p>
    <w:p>
      <w:pPr/>
      <w:r>
        <w:rPr>
          <w:shd w:val="clear" w:fill="eeee80"/>
        </w:rPr>
        <w:t xml:space="preserve"> فقال: «فتلك عبادتهم».</w:t>
      </w:r>
    </w:p>
    <w:p>
      <w:pPr/>
      <w:r>
        <w:rPr/>
        <w:t xml:space="preserve"> تارة بالاستلزام، وبعض علمائنا قال: إن لفظ الألوهية والربوبية يمكن أن يُدخل في الألفاظ التي يقال: إنها إذا اجتمعت تفرقت وإذا تفرقت اجتمعت.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2026-08-16T12:39:41+00:00</dcterms:created>
  <dcterms:modified xsi:type="dcterms:W3CDTF">2026-08-16T12:39:41+00:00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