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درست كيف اكتشف أورستد أن التيار الكهربائي يولّد مجالاً مغناطيسياً.</w:t>
      </w:r>
    </w:p>
    <w:p>
      <w:pPr/>
      <w:r>
        <w:rPr>
          <w:shd w:val="clear" w:fill="eeee80"/>
        </w:rPr>
        <w:t xml:space="preserve"> ووجد العالم مايكل فاراداي أن العكس يجب أن يكون صحيحا أيضًا؛</w:t>
      </w:r>
    </w:p>
    <w:p>
      <w:pPr/>
      <w:r>
        <w:rPr>
          <w:shd w:val="clear" w:fill="eeee80"/>
        </w:rPr>
        <w:t xml:space="preserve"> فالمجال المغناطيسي يولد تيارًا كهربائيا.</w:t>
      </w:r>
    </w:p>
    <w:p>
      <w:pPr/>
      <w:r>
        <w:rPr>
          <w:shd w:val="clear" w:fill="eeee80"/>
        </w:rPr>
        <w:t xml:space="preserve"> وفي عام 1822م سجل فاراداي هدفًا في دفتر ملاحظاته،</w:t>
      </w:r>
    </w:p>
    <w:p>
      <w:pPr/>
      <w:r>
        <w:rPr>
          <w:shd w:val="clear" w:fill="eeee80"/>
        </w:rPr>
        <w:t xml:space="preserve"> وهو تحويل المغناطيسية إلى كهرباء.</w:t>
      </w:r>
    </w:p>
    <w:p>
      <w:pPr/>
      <w:r>
        <w:rPr>
          <w:shd w:val="clear" w:fill="eeee80"/>
        </w:rPr>
        <w:t xml:space="preserve">جرب فاراداي عدة تركيبات للمجال المغناطيسي مع الأسلاك فلم ينجح.</w:t>
      </w:r>
    </w:p>
    <w:p>
      <w:pPr/>
      <w:r>
        <w:rPr>
          <w:shd w:val="clear" w:fill="eeee80"/>
        </w:rPr>
        <w:t xml:space="preserve"> وبعد عشر سنوات تقريبا من التجارب غير الناجحة وجد فاراداي أنه يمكن توليد تيار كهربائي عن طريق تحريك سلك داخل مجال مغناطيسي.</w:t>
      </w:r>
    </w:p>
    <w:p>
      <w:pPr/>
      <w:r>
        <w:rPr>
          <w:shd w:val="clear" w:fill="eeee80"/>
        </w:rPr>
        <w:t xml:space="preserve"> وفي السنة نفسها وجد جوزيف هنري المدرس الأمريكي في المدارس الثانوية أن تغير المجال المغناطيسي يمكن أن يولد تيارا كهربائيا .</w:t>
      </w:r>
    </w:p>
    <w:p>
      <w:pPr/>
      <w:r>
        <w:rPr>
          <w:shd w:val="clear" w:fill="eeee80"/>
        </w:rPr>
        <w:t xml:space="preserve"> أخذ هنري فكرة طوّرها عالم آخر،</w:t>
      </w:r>
    </w:p>
    <w:p>
      <w:pPr/>
      <w:r>
        <w:rPr>
          <w:shd w:val="clear" w:fill="eeee80"/>
        </w:rPr>
        <w:t xml:space="preserve"> ووسع هذا التطبيق على أدوات تعليمية،</w:t>
      </w:r>
    </w:p>
    <w:p>
      <w:pPr/>
      <w:r>
        <w:rPr>
          <w:shd w:val="clear" w:fill="eeee80"/>
        </w:rPr>
        <w:t xml:space="preserve"> لجعلها أكثر حساسية أو أكثر فاعلية.</w:t>
      </w:r>
    </w:p>
    <w:p>
      <w:pPr/>
      <w:r>
        <w:rPr>
          <w:shd w:val="clear" w:fill="eeee80"/>
        </w:rPr>
        <w:t xml:space="preserve"> ولم تكن رؤية هنري لهذه الأدوات اكتشافًا جديدًا،</w:t>
      </w:r>
    </w:p>
    <w:p>
      <w:pPr/>
      <w:r>
        <w:rPr>
          <w:shd w:val="clear" w:fill="eeee80"/>
        </w:rPr>
        <w:t xml:space="preserve"> إلا أنه جعل هذه الأدوات أكثر فاعلية،</w:t>
      </w:r>
    </w:p>
    <w:p>
      <w:pPr/>
      <w:r>
        <w:rPr>
          <w:shd w:val="clear" w:fill="eeee80"/>
        </w:rPr>
        <w:t xml:space="preserve"> ولم يقرر هنري نشر اكتشافاته.</w:t>
      </w:r>
    </w:p>
    <w:p>
      <w:pPr/>
      <w:r>
        <w:rPr>
          <w:shd w:val="clear" w:fill="eeee80"/>
        </w:rPr>
        <w:t xml:space="preserve">تجارب فاراداي التي وضع فيها جزءا من سلك حلقة لدائرة كهربائية مغلقة داخل مجال مغناطيسي؛</w:t>
      </w:r>
    </w:p>
    <w:p>
      <w:pPr/>
      <w:r>
        <w:rPr>
          <w:shd w:val="clear" w:fill="eeee80"/>
        </w:rPr>
        <w:t xml:space="preserve"> حيث لاحظ عدم تولد تيار كهربائي في السلك عندما كان السلك ساكناً،</w:t>
      </w:r>
    </w:p>
    <w:p>
      <w:pPr/>
      <w:r>
        <w:rPr>
          <w:shd w:val="clear" w:fill="eeee80"/>
        </w:rPr>
        <w:t xml:space="preserve"> أو متحركا بموازاة المجال المغناطيسي،</w:t>
      </w:r>
    </w:p>
    <w:p>
      <w:pPr/>
      <w:r>
        <w:rPr>
          <w:shd w:val="clear" w:fill="eeee80"/>
        </w:rPr>
        <w:t xml:space="preserve"> بينما تولد التيار الكهربائي في اتجاه معين عندما تحرك السلك إلى أعلى داخل المجال المغناطيسي،</w:t>
      </w:r>
    </w:p>
    <w:p>
      <w:pPr/>
      <w:r>
        <w:rPr>
          <w:shd w:val="clear" w:fill="eeee80"/>
        </w:rPr>
        <w:t xml:space="preserve"> وكذلك عند تحريك السلك إلى أسفل تولد فيه تيار كهربائي،</w:t>
      </w:r>
    </w:p>
    <w:p>
      <w:pPr/>
      <w:r>
        <w:rPr>
          <w:shd w:val="clear" w:fill="eeee80"/>
        </w:rPr>
        <w:t xml:space="preserve"> إن تولد هذا التيار الكهربائي الحثي يحدث فقط عندما يقطع السلك خطوط المجال المغناطيسي في أثناء حركته.</w:t>
      </w:r>
    </w:p>
    <w:p>
      <w:pPr/>
      <w:r>
        <w:rPr>
          <w:shd w:val="clear" w:fill="eeee80"/>
        </w:rPr>
        <w:t xml:space="preserve"> وجد فاراداي أنه لتوليد التيار الكهربائي الحثي فإما أن يتحرك السلك في المجال المغناطيسي،</w:t>
      </w:r>
    </w:p>
    <w:p>
      <w:pPr/>
      <w:r>
        <w:rPr>
          <w:shd w:val="clear" w:fill="eeee80"/>
        </w:rPr>
        <w:t xml:space="preserve"> أو يتحرك مصدر المجال المغناطيسي في منطقة السلك،</w:t>
      </w:r>
    </w:p>
    <w:p>
      <w:pPr/>
      <w:r>
        <w:rPr>
          <w:shd w:val="clear" w:fill="eeee80"/>
        </w:rPr>
        <w:t xml:space="preserve"> أي أن الحركة النسبية بين السلك والمجال المغناطيسي هي التي تولد تيارا كهربائيا حثيا،</w:t>
      </w:r>
    </w:p>
    <w:p>
      <w:pPr/>
      <w:r>
        <w:rPr>
          <w:shd w:val="clear" w:fill="eeee80"/>
        </w:rPr>
        <w:t xml:space="preserve"> وتسمى عملية توليد التيار الكهربائي الحثي في دائرة كهربائية مغلقة بهذه الطريقة الحث الكهرومغناطيسي</w:t>
      </w:r>
    </w:p>
    <w:p>
      <w:pPr/>
      <w:r>
        <w:rPr>
          <w:shd w:val="clear" w:fill="eeee80"/>
        </w:rPr>
        <w:t xml:space="preserve">كيف يمكنك تحديد اتجاه التيار الكهربائي الحثي المتولد ؟ لتحديد اتجاه القوة المؤثرة في الشحنات والتي تحدد اتجاه التيار نستخدم القاعدة الرابعة لليد اليمنى.</w:t>
      </w:r>
    </w:p>
    <w:p>
      <w:pPr/>
      <w:r>
        <w:rPr>
          <w:shd w:val="clear" w:fill="eeee80"/>
        </w:rPr>
        <w:t xml:space="preserve"> ابسط يدك اليمنى بحيث تشير الإبهام إلى اتجاه حركة السلك،</w:t>
      </w:r>
    </w:p>
    <w:p>
      <w:pPr/>
      <w:r>
        <w:rPr>
          <w:shd w:val="clear" w:fill="eeee80"/>
        </w:rPr>
        <w:t xml:space="preserve"> وتشير الأصابع إلى اتجاه المجال المغناطيسي وعندئذ سيشير العمودي على باطن الكف نحو الخارج إلى اتجاه التيار الاصطلاحي،</w:t>
      </w:r>
    </w:p>
    <w:p>
      <w:pPr/>
      <w:r>
        <w:rPr>
          <w:shd w:val="clear" w:fill="eeee80"/>
        </w:rPr>
        <w:t xml:space="preserve">القوة الدافعة الكهربائية الحثية Electromotive Force</w:t>
      </w:r>
    </w:p>
    <w:p>
      <w:pPr/>
      <w:r>
        <w:rPr>
          <w:shd w:val="clear" w:fill="eeee80"/>
        </w:rPr>
        <w:t xml:space="preserve">تعلمت من خلال دراستك للدوائر الكهربائية أن مصادر الطاقة الكهربائية كالبطارية مثلا تستخدم في توليد تيار مستمر.</w:t>
      </w:r>
    </w:p>
    <w:p>
      <w:pPr/>
      <w:r>
        <w:rPr>
          <w:shd w:val="clear" w:fill="eeee80"/>
        </w:rPr>
        <w:t xml:space="preserve"> أو EMF،</w:t>
      </w:r>
    </w:p>
    <w:p>
      <w:pPr/>
      <w:r>
        <w:rPr>
          <w:shd w:val="clear" w:fill="eeee80"/>
        </w:rPr>
        <w:t xml:space="preserve"> وتقاس بوحدة الفولت،</w:t>
      </w:r>
    </w:p>
    <w:p>
      <w:pPr/>
      <w:r>
        <w:rPr>
          <w:shd w:val="clear" w:fill="eeee80"/>
        </w:rPr>
        <w:t xml:space="preserve"> لذلك قد يكون مصطلح القوة الدافعة الكهربائية مضللاً،</w:t>
      </w:r>
    </w:p>
    <w:p>
      <w:pPr/>
      <w:r>
        <w:rPr>
          <w:shd w:val="clear" w:fill="eeee80"/>
        </w:rPr>
        <w:t xml:space="preserve"> مثل العديد من المصطلحات القديمة الأخرى التي لا تزال تستخدم حتى وقتنا الحاضر.</w:t>
      </w:r>
    </w:p>
    <w:p>
      <w:pPr/>
      <w:r>
        <w:rPr>
          <w:shd w:val="clear" w:fill="eeee80"/>
        </w:rPr>
        <w:t xml:space="preserve"> ولقد ظهر هذا المصطلح قبل تبلور المبادئ العامة المتعلقة بالكهرباء وفهمها،</w:t>
      </w:r>
    </w:p>
    <w:p>
      <w:pPr/>
      <w:r>
        <w:rPr>
          <w:shd w:val="clear" w:fill="eeee80"/>
        </w:rPr>
        <w:t xml:space="preserve"> وتعمل EMF على سريان التيار من الجهد الأقل إلى الجهد الأعلى،</w:t>
      </w:r>
    </w:p>
    <w:p>
      <w:pPr/>
      <w:r>
        <w:rPr>
          <w:shd w:val="clear" w:fill="eeee80"/>
        </w:rPr>
        <w:t xml:space="preserve"> تماما كما في مضخة الماء التي تعمل على رفع الماء من المستوى المنخفض إلى المستوى المرتفع،</w:t>
      </w:r>
    </w:p>
    <w:p>
      <w:pPr/>
      <w:r>
        <w:rPr>
          <w:shd w:val="clear" w:fill="eeee80"/>
        </w:rPr>
        <w:t xml:space="preserve"> كما هو موضح في الشكل 3-1.</w:t>
      </w:r>
    </w:p>
    <w:p>
      <w:pPr/>
      <w:r>
        <w:rPr>
          <w:shd w:val="clear" w:fill="eeee80"/>
        </w:rPr>
        <w:t xml:space="preserve"> ما الذي يولد فرق الجهد الذي يسبب التيار الكهربائي الحثي في تجربة فاراداي ؟ عندما .</w:t>
      </w:r>
    </w:p>
    <w:p>
      <w:pPr/>
      <w:r>
        <w:rPr>
          <w:shd w:val="clear" w:fill="eeee80"/>
        </w:rPr>
        <w:t xml:space="preserve"> ال تحرك سلكا داخل مجال مغناطيسي يؤثر المجال المغناطيسي بقوة في الشحنات داخل السلك فيحركها في اتجاه القوة،</w:t>
      </w:r>
    </w:p>
    <w:p>
      <w:pPr/>
      <w:r>
        <w:rPr>
          <w:shd w:val="clear" w:fill="eeee80"/>
        </w:rPr>
        <w:t xml:space="preserve"> أي أنه قد بذل شغل على تلك الشحنات،</w:t>
      </w:r>
    </w:p>
    <w:p>
      <w:pPr/>
      <w:r>
        <w:rPr>
          <w:shd w:val="clear" w:fill="eeee80"/>
        </w:rPr>
        <w:t xml:space="preserve"> فزاد مقدار طاقة وضعها الكهربائية أو جهدها.</w:t>
      </w:r>
    </w:p>
    <w:p>
      <w:pPr/>
      <w:r>
        <w:rPr>
          <w:shd w:val="clear" w:fill="eeee80"/>
        </w:rPr>
        <w:t xml:space="preserve"> ويسمى الفرق في جهدها القوة الدافعة الكهربائية الحثية EMF،</w:t>
      </w:r>
    </w:p>
    <w:p>
      <w:pPr/>
      <w:r>
        <w:rPr>
          <w:shd w:val="clear" w:fill="eeee80"/>
        </w:rPr>
        <w:t xml:space="preserve"> والتي تعتمد على كل من المجال المغناطيسي ،</w:t>
      </w:r>
    </w:p>
    <w:p>
      <w:pPr/>
      <w:r>
        <w:rPr>
          <w:shd w:val="clear" w:fill="eeee80"/>
        </w:rPr>
        <w:t xml:space="preserve"> وطول السلك في المجال المغناطيسي .</w:t>
      </w:r>
    </w:p>
    <w:p>
      <w:pPr/>
      <w:r>
        <w:rPr>
          <w:shd w:val="clear" w:fill="eeee80"/>
        </w:rPr>
        <w:t xml:space="preserve">والمركبة العمودية لسرعة السلك على المجال (0) sin) .</w:t>
      </w:r>
    </w:p>
    <w:p>
      <w:pPr/>
      <w:r>
        <w:rPr>
          <w:shd w:val="clear" w:fill="eeee80"/>
        </w:rPr>
        <w:t xml:space="preserve">القوة الدافعة الكهربائية الحثية EMF-BL (sin 0)</w:t>
      </w:r>
    </w:p>
    <w:p>
      <w:pPr/>
      <w:r>
        <w:rPr>
          <w:shd w:val="clear" w:fill="eeee80"/>
        </w:rPr>
        <w:t xml:space="preserve">القوة الدافعة الكهربائية الحثية تساوي حاصل ضرب مقدار المجال المغناطيسي،</w:t>
      </w:r>
    </w:p>
    <w:p>
      <w:pPr/>
      <w:r>
        <w:rPr>
          <w:shd w:val="clear" w:fill="eeee80"/>
        </w:rPr>
        <w:t xml:space="preserve"> في كل من طول السلك المتأثر بالمجال،</w:t>
      </w:r>
    </w:p>
    <w:p>
      <w:pPr/>
      <w:r>
        <w:rPr>
          <w:shd w:val="clear" w:fill="eeee80"/>
        </w:rPr>
        <w:t xml:space="preserve"> ومُركّبة سرعة السلك العمودية على المجال المغناطيسي.</w:t>
      </w:r>
    </w:p>
    <w:p>
      <w:pPr/>
      <w:r>
        <w:rPr>
          <w:shd w:val="clear" w:fill="eeee80"/>
        </w:rPr>
        <w:t xml:space="preserve">إذا تحرك سلك داخل مجال مغناطيسي بحيث يصنع زاوية معه فإن مركبة السرعة العمودية على المجال المغناطيسي هي فقط التي تولد EMF.</w:t>
      </w:r>
    </w:p>
    <w:p>
      <w:pPr/>
      <w:r>
        <w:rPr>
          <w:shd w:val="clear" w:fill="eeee80"/>
        </w:rPr>
        <w:t xml:space="preserve"> أما إذا تحرك السلك بسرعة - عمودية على المجال المغناطيسي فإن المعادلة السابقة تصبح كما يأتي : EMF = BL؛</w:t>
      </w:r>
    </w:p>
    <w:p>
      <w:pPr/>
      <w:r>
        <w:rPr>
          <w:shd w:val="clear" w:fill="eeee80"/>
        </w:rPr>
        <w:t xml:space="preserve"> لأن 1 = 90 sin.</w:t>
      </w:r>
    </w:p>
    <w:p>
      <w:pPr/>
      <w:r>
        <w:rPr>
          <w:shd w:val="clear" w:fill="eeee80"/>
        </w:rPr>
        <w:t xml:space="preserve"> ويساعدك التحقق من الوحدات المستخدمة في معادلة EMF على الحصول على الحسابات الجبرية الدقيقة في المسائل المتعلقة بها.</w:t>
      </w:r>
    </w:p>
    <w:p>
      <w:pPr/>
      <w:r>
        <w:rPr>
          <w:shd w:val="clear" w:fill="eeee80"/>
        </w:rPr>
        <w:t xml:space="preserve"> إن وحدة قياس EMF هي الفولت .</w:t>
      </w:r>
    </w:p>
    <w:p>
      <w:pPr/>
      <w:r>
        <w:rPr>
          <w:shd w:val="clear" w:fill="eeee80"/>
        </w:rPr>
        <w:t xml:space="preserve"> وقد عرفت الكمية B في الفصل السابق على أنها B = F/IL ،</w:t>
      </w:r>
    </w:p>
    <w:p>
      <w:pPr/>
      <w:r>
        <w:rPr>
          <w:shd w:val="clear" w:fill="eeee80"/>
        </w:rPr>
        <w:t xml:space="preserve"> لذلك تكون وحدات B هي N/A.</w:t>
      </w:r>
    </w:p>
    <w:p>
      <w:pPr/>
      <w:r>
        <w:rPr>
          <w:shd w:val="clear" w:fill="eeee80"/>
        </w:rPr>
        <w:t xml:space="preserve">m ووحدة قياس السرعة هي m/s باستخدام تحليل الوحدات نستنتج أن وحدة القوة الدافعة الكهربائية الحثية</w:t>
      </w:r>
    </w:p>
    <w:p>
      <w:pPr/>
      <w:r>
        <w:rPr>
          <w:shd w:val="clear" w:fill="eeee80"/>
        </w:rPr>
        <w:t xml:space="preserve">تطبيق على القوة الدافعة الكهربائية الحثية يعدّ الميكروفون تطبيقاً بسيطاً على القوة الدافعة الكهربائية الحثية EMF فالميكروفون يشبه السماعة من حيث التركيب؛</w:t>
      </w:r>
    </w:p>
    <w:p>
      <w:pPr/>
      <w:r>
        <w:rPr>
          <w:shd w:val="clear" w:fill="eeee80"/>
        </w:rPr>
        <w:t xml:space="preserve"> حيث : يحتوي الميكروفون على غشاء رقيق يتصل بملف حر الحركة - موضوع داخل مجال مغناطيسي.</w:t>
      </w:r>
    </w:p>
    <w:p>
      <w:pPr/>
      <w:r>
        <w:rPr>
          <w:shd w:val="clear" w:fill="eeee80"/>
        </w:rPr>
        <w:t xml:space="preserve"> تعمل الموجات الصوتية على اهتزاز الغشاء الرقيق الذي يحرك بدوره الملف داخل المجال المغناطيسي،</w:t>
      </w:r>
    </w:p>
    <w:p>
      <w:pPr/>
      <w:r>
        <w:rPr>
          <w:shd w:val="clear" w:fill="eeee80"/>
        </w:rPr>
        <w:t xml:space="preserve"> مما يؤدي إلى توليد EMF بين طرفي الملف.</w:t>
      </w:r>
    </w:p>
    <w:p>
      <w:pPr/>
      <w:r>
        <w:rPr>
          <w:shd w:val="clear" w:fill="eeee80"/>
        </w:rPr>
        <w:t xml:space="preserve"> وتتغير EMF الحثية وفق تغير ترددات الصوت ؛</w:t>
      </w:r>
    </w:p>
    <w:p>
      <w:pPr/>
      <w:r>
        <w:rPr>
          <w:shd w:val="clear" w:fill="eeee80"/>
        </w:rPr>
        <w:t xml:space="preserve"> ويكون فرق الجهد المتولد صغيرًا،</w:t>
      </w:r>
    </w:p>
    <w:p>
      <w:pPr/>
      <w:r>
        <w:rPr>
          <w:shd w:val="clear" w:fill="eeee80"/>
        </w:rPr>
        <w:t xml:space="preserve"> من رتبة 103 ،</w:t>
      </w:r>
    </w:p>
    <w:p>
      <w:pPr/>
      <w:r>
        <w:rPr>
          <w:shd w:val="clear" w:fill="eeee80"/>
        </w:rPr>
        <w:t xml:space="preserve"> إلا أنه -يمكن زيادة فرق الجهد هذا أو تضخيمه باستخدام أدوات إلكترونية.</w:t>
      </w:r>
    </w:p>
    <w:p>
      <w:pPr/>
      <w:r>
        <w:rPr>
          <w:shd w:val="clear" w:fill="eeee80"/>
        </w:rPr>
        <w:t xml:space="preserve">المولدات الكهربائية Electric Generators</w:t>
      </w:r>
    </w:p>
    <w:p>
      <w:pPr/>
      <w:r>
        <w:rPr>
          <w:shd w:val="clear" w:fill="eeee80"/>
        </w:rPr>
        <w:t xml:space="preserve">يحوّل المولد الكهربائي (الدينامو ) - الذي اخترعه مايكل فاراداي - الطاقة الميكانيكية إلى طاقة كهربائية.</w:t>
      </w:r>
    </w:p>
    <w:p>
      <w:pPr/>
      <w:r>
        <w:rPr>
          <w:shd w:val="clear" w:fill="eeee80"/>
        </w:rPr>
        <w:t xml:space="preserve"> لزيادة شدة المجال</w:t>
      </w:r>
    </w:p>
    <w:p>
      <w:pPr/>
      <w:r>
        <w:rPr>
          <w:shd w:val="clear" w:fill="eeee80"/>
        </w:rPr>
        <w:t xml:space="preserve">المغناطيسي،</w:t>
      </w:r>
    </w:p>
    <w:p>
      <w:pPr/>
      <w:r>
        <w:rPr>
          <w:shd w:val="clear" w:fill="eeee80"/>
        </w:rPr>
        <w:t xml:space="preserve"> وهو مماثل للملف المستخدم في المحرك الكهربائي.</w:t>
      </w:r>
    </w:p>
    <w:p>
      <w:pPr/>
      <w:r>
        <w:rPr>
          <w:shd w:val="clear" w:fill="eeee80"/>
        </w:rPr>
        <w:t xml:space="preserve">يثبت الملف ذو القلب الحديدي الخاص بالمولد بحيث يكون حر الحركة داخل المجال المغناطيسي،</w:t>
      </w:r>
    </w:p>
    <w:p>
      <w:pPr/>
      <w:r>
        <w:rPr>
          <w:shd w:val="clear" w:fill="eeee80"/>
        </w:rPr>
        <w:t xml:space="preserve"> وخلال دورانه تقطع حلقاته خطوط المجال المغناطيسي،</w:t>
      </w:r>
    </w:p>
    <w:p>
      <w:pPr/>
      <w:r>
        <w:rPr>
          <w:shd w:val="clear" w:fill="eeee80"/>
        </w:rPr>
        <w:t xml:space="preserve"> فتتولد فيه قوة دافعة كهربائية حثية،</w:t>
      </w:r>
    </w:p>
    <w:p>
      <w:pPr/>
      <w:r>
        <w:rPr>
          <w:shd w:val="clear" w:fill="eeee80"/>
        </w:rPr>
        <w:t xml:space="preserve"> وبزيادة عدد لفات الملف</w:t>
      </w:r>
    </w:p>
    <w:p>
      <w:pPr/>
      <w:r>
        <w:rPr>
          <w:shd w:val="clear" w:fill="eeee80"/>
        </w:rPr>
        <w:t xml:space="preserve">یزداد طول السلك،</w:t>
      </w:r>
    </w:p>
    <w:p>
      <w:pPr/>
      <w:r>
        <w:rPr>
          <w:shd w:val="clear" w:fill="eeee80"/>
        </w:rPr>
        <w:t xml:space="preserve"> فتزداد EMF الحثية المتولدة.</w:t>
      </w:r>
    </w:p>
    <w:p>
      <w:pPr/>
      <w:r>
        <w:rPr>
          <w:shd w:val="clear" w:fill="eeee80"/>
        </w:rPr>
        <w:t xml:space="preserve">لاحظ أنه قد يكون جزء فقط من طول السلك موجودًا داخل المجال المغناطيسي،</w:t>
      </w:r>
    </w:p>
    <w:p>
      <w:pPr/>
      <w:r>
        <w:rPr>
          <w:shd w:val="clear" w:fill="eeee80"/>
        </w:rPr>
        <w:t xml:space="preserve"> لذا فإن حركة ذلك الجزء فقط هي التي تولد القوة الدافعة الكهربائية الحثية EMF.</w:t>
      </w:r>
    </w:p>
    <w:p>
      <w:pPr/>
      <w:r>
        <w:rPr>
          <w:shd w:val="clear" w:fill="eeee80"/>
        </w:rPr>
        <w:t xml:space="preserve"> ويوضح الشكل 15 مولدًا كهربائيا يتكون من حلقة سلكية مفردة من دون قلب حديد حيث يمكن تحديد اتجاه التيار الحثي باستخدام القاعدة الرابعة</w:t>
      </w:r>
    </w:p>
    <w:p>
      <w:pPr/>
      <w:r>
        <w:rPr>
          <w:shd w:val="clear" w:fill="eeee80"/>
        </w:rPr>
        <w:t xml:space="preserve">لليد اليمنى.</w:t>
      </w:r>
    </w:p>
    <w:p>
      <w:pPr/>
      <w:r>
        <w:rPr>
          <w:shd w:val="clear" w:fill="eeee80"/>
        </w:rPr>
        <w:t xml:space="preserve"> ومع دوران الحلقة يتغير مقدار التيار الكهربائي واتجاهه.</w:t>
      </w:r>
    </w:p>
    <w:p>
      <w:pPr/>
      <w:r>
        <w:rPr>
          <w:shd w:val="clear" w:fill="eeee80"/>
        </w:rPr>
        <w:t xml:space="preserve">نحصل على أكبر قيمة للتيار عندما تكون حركة الحلقة عمودية على اتجاه المجال المغناطيسي؛</w:t>
      </w:r>
    </w:p>
    <w:p>
      <w:pPr/>
      <w:r>
        <w:rPr>
          <w:shd w:val="clear" w:fill="eeee80"/>
        </w:rPr>
        <w:t xml:space="preserve"> أي عندما تكون الحلقة في وضع أفقي</w:t>
      </w:r>
    </w:p>
    <w:p>
      <w:pPr/>
      <w:r>
        <w:rPr>
          <w:shd w:val="clear" w:fill="eeee80"/>
        </w:rPr>
        <w:t xml:space="preserve">تكون مركبة سرعة الحلقة العمودية على المجال المغناطيسي أكبر ما يمكن،</w:t>
      </w:r>
    </w:p>
    <w:p>
      <w:pPr/>
      <w:r>
        <w:rPr>
          <w:shd w:val="clear" w:fill="eeee80"/>
        </w:rPr>
        <w:t xml:space="preserve"> ومع استمرار دوران الحلقة من الوضع الأفقي إلى الوضع الرأسي،</w:t>
      </w:r>
    </w:p>
    <w:p>
      <w:pPr/>
      <w:r>
        <w:rPr>
          <w:shd w:val="clear" w:fill="eeee80"/>
        </w:rPr>
        <w:t xml:space="preserve"> كما هو موضح في الشكل 66-1،</w:t>
      </w:r>
    </w:p>
    <w:p>
      <w:pPr/>
      <w:r>
        <w:rPr>
          <w:shd w:val="clear" w:fill="eeee80"/>
        </w:rPr>
        <w:t xml:space="preserve"> تزداد الزاوية التي تصنعها مع خطوط المجال المغناطيسي،</w:t>
      </w:r>
    </w:p>
    <w:p>
      <w:pPr/>
      <w:r>
        <w:rPr>
          <w:shd w:val="clear" w:fill="eeee80"/>
        </w:rPr>
        <w:t xml:space="preserve"> فتقطع عددًا أقل من خطوط المجال المغناطيسي لكل وحدة زمن،</w:t>
      </w:r>
    </w:p>
    <w:p>
      <w:pPr/>
      <w:r>
        <w:rPr>
          <w:shd w:val="clear" w:fill="eeee80"/>
        </w:rPr>
        <w:t xml:space="preserve"> لذا يقل التيار الكهربائي المتولد،</w:t>
      </w:r>
    </w:p>
    <w:p>
      <w:pPr/>
      <w:r>
        <w:rPr>
          <w:shd w:val="clear" w:fill="eeee80"/>
        </w:rPr>
        <w:t xml:space="preserve"> وعندما تصبح الحلقة في وضع رأسي تتحرك قطع السلك بصورة موازية الخطوط المجال،</w:t>
      </w:r>
    </w:p>
    <w:p>
      <w:pPr/>
      <w:r>
        <w:rPr>
          <w:shd w:val="clear" w:fill="eeee80"/>
        </w:rPr>
        <w:t xml:space="preserve"> مما يؤدي إلى تناقص التيار الكهربائي المتولد حتى يصبح صفرًا.</w:t>
      </w:r>
    </w:p>
    <w:p>
      <w:pPr/>
      <w:r>
        <w:rPr>
          <w:shd w:val="clear" w:fill="eeee80"/>
        </w:rPr>
        <w:t xml:space="preserve"> ومع استمرار دوران الحلقة فإن الجزء الذي كان يتحرك إلى أعلى سيتحرك إلى أسفل،</w:t>
      </w:r>
    </w:p>
    <w:p>
      <w:pPr/>
      <w:r>
        <w:rPr>
          <w:shd w:val="clear" w:fill="eeee80"/>
        </w:rPr>
        <w:t xml:space="preserve"> وهذا التغير في الاتجاه يحدث كلما دارت الحلقة بزاوية مقدارها 180،</w:t>
      </w:r>
    </w:p>
    <w:p>
      <w:pPr/>
      <w:r>
        <w:rPr>
          <w:shd w:val="clear" w:fill="eeee80"/>
        </w:rPr>
        <w:t xml:space="preserve"> أي كلما أكملت نصف</w:t>
      </w:r>
    </w:p>
    <w:p>
      <w:pPr/>
      <w:r>
        <w:rPr>
          <w:shd w:val="clear" w:fill="eeee80"/>
        </w:rPr>
        <w:t xml:space="preserve">دورة.</w:t>
      </w:r>
    </w:p>
    <w:p>
      <w:pPr/>
      <w:r>
        <w:rPr>
          <w:shd w:val="clear" w:fill="eeee80"/>
        </w:rPr>
        <w:t xml:space="preserve"> ويتغير التيار باستمرار على نحو سلس من صفر إلى قيمة عظمى كل نصف دورة ثم ينعكس اتجاهه.</w:t>
      </w:r>
    </w:p>
    <w:p>
      <w:pPr/>
      <w:r>
        <w:rPr>
          <w:shd w:val="clear" w:fill="eeee80"/>
        </w:rPr>
        <w:t xml:space="preserve"> ويوضح الشكل - منحنى العلاقة بين التيار والزمن.</w:t>
      </w:r>
    </w:p>
    <w:p>
      <w:pPr/>
      <w:r>
        <w:rPr>
          <w:shd w:val="clear" w:fill="eeee80"/>
        </w:rPr>
        <w:t xml:space="preserve">هل تسهم الحلقة كاملة في توليد قوة دافعة كهربائية حثية ؟ انظر الشكل (7-1،</w:t>
      </w:r>
    </w:p>
    <w:p>
      <w:pPr/>
      <w:r>
        <w:rPr>
          <w:shd w:val="clear" w:fill="eeee80"/>
        </w:rPr>
        <w:t xml:space="preserve"> حيث الجوانب الأربعة للحلقة موجودة داخل المجال المغناطيسي يتولد تيار حتي في الضلعين ad و bc،</w:t>
      </w:r>
    </w:p>
    <w:p>
      <w:pPr/>
      <w:r>
        <w:rPr>
          <w:shd w:val="clear" w:fill="eeee80"/>
        </w:rPr>
        <w:t xml:space="preserve"> في حين لا يتولد تيار في الضلعين ab و cd.</w:t>
      </w:r>
    </w:p>
    <w:p>
      <w:pPr/>
      <w:r>
        <w:rPr>
          <w:shd w:val="clear" w:fill="eeee80"/>
        </w:rPr>
        <w:t xml:space="preserve"> ويمكن تفسير ذلك بتطبيق القاعدة الرابعة لليد اليمنى على الأضلاع الأربعة كما يلي : يكون اتجاه التيار الحثي في الضلعين ab و cd في اتجاه نصف قطر كل منهما،</w:t>
      </w:r>
    </w:p>
    <w:p>
      <w:pPr/>
      <w:r>
        <w:rPr>
          <w:shd w:val="clear" w:fill="eeee80"/>
        </w:rPr>
        <w:t xml:space="preserve"> لكن يتولد تيار حثي في كل من ad و be في اتجاه طوليهما،</w:t>
      </w:r>
    </w:p>
    <w:p>
      <w:pPr/>
      <w:r>
        <w:rPr>
          <w:shd w:val="clear" w:fill="eeee80"/>
        </w:rPr>
        <w:t xml:space="preserve"> أي من b إلى ،</w:t>
      </w:r>
    </w:p>
    <w:p>
      <w:pPr/>
      <w:r>
        <w:rPr>
          <w:shd w:val="clear" w:fill="eeee80"/>
        </w:rPr>
        <w:t xml:space="preserve"> ومن 4 إلى a،</w:t>
      </w:r>
    </w:p>
    <w:p>
      <w:pPr/>
      <w:r>
        <w:rPr>
          <w:shd w:val="clear" w:fill="eeee80"/>
        </w:rPr>
        <w:t xml:space="preserve"> وهذا يجعل التيار الحثي</w:t>
      </w:r>
    </w:p>
    <w:p>
      <w:pPr/>
      <w:r>
        <w:rPr>
          <w:shd w:val="clear" w:fill="eeee80"/>
        </w:rPr>
        <w:t xml:space="preserve">يسري في الدائرة.</w:t>
      </w:r>
    </w:p>
    <w:p>
      <w:pPr/>
      <w:r>
        <w:rPr>
          <w:shd w:val="clear" w:fill="eeee80"/>
        </w:rPr>
        <w:t xml:space="preserve">ولأن الحلقة تتحرك حركة دائرية فسوف يتغير مقدار الزاوية النسبية بين أي نقطة على الحلقة والمجال المغناطيسي باستمرار.</w:t>
      </w:r>
    </w:p>
    <w:p>
      <w:pPr/>
      <w:r>
        <w:rPr>
          <w:shd w:val="clear" w:fill="eeee80"/>
        </w:rPr>
        <w:t xml:space="preserve"> لذلك تستخدم العلاقة (0) EMF=BLv (sin لحساب القوة الدافعة الكهربائية؛</w:t>
      </w:r>
    </w:p>
    <w:p>
      <w:pPr/>
      <w:r>
        <w:rPr>
          <w:shd w:val="clear" w:fill="eeee80"/>
        </w:rPr>
        <w:t xml:space="preserve"> حيث تمثل L طول الضلع (bc)،</w:t>
      </w:r>
    </w:p>
    <w:p>
      <w:pPr/>
      <w:r>
        <w:rPr>
          <w:shd w:val="clear" w:fill="eeee80"/>
        </w:rPr>
        <w:t xml:space="preserve"> فيكون أقصى جهد (EMF العظمى) عندما يتحرك الموصل عموديا على المجال المغناطيسي،</w:t>
      </w:r>
    </w:p>
    <w:p>
      <w:pPr/>
      <w:r>
        <w:rPr>
          <w:shd w:val="clear" w:fill="eeee80"/>
        </w:rPr>
        <w:t xml:space="preserve"> أي</w:t>
      </w:r>
    </w:p>
    <w:p>
      <w:pPr/>
      <w:r>
        <w:rPr>
          <w:shd w:val="clear" w:fill="eeee80"/>
        </w:rPr>
        <w:t xml:space="preserve">0 = 90° </w:t>
      </w:r>
    </w:p>
    <w:p>
      <w:pPr/>
      <w:r>
        <w:rPr>
          <w:shd w:val="clear" w:fill="eeee80"/>
        </w:rPr>
        <w:t xml:space="preserve">تعمل المولدات الكهربائية بطريقة مشابهة؛</w:t>
      </w:r>
    </w:p>
    <w:p>
      <w:pPr/>
      <w:r>
        <w:rPr>
          <w:shd w:val="clear" w:fill="eeee80"/>
        </w:rPr>
        <w:t xml:space="preserve"> حيث تُحوّل طاقة وضع الماء المحجوز خلف السد إلى طاقة حركية تعمل على إدارة التوربينات التي تعمل بدورها على تدوير الملفات</w:t>
      </w:r>
    </w:p>
    <w:p>
      <w:pPr/>
      <w:r>
        <w:rPr>
          <w:shd w:val="clear" w:fill="eeee80"/>
        </w:rPr>
        <w:t xml:space="preserve">السلكية داخل مجال مغناطيسي،</w:t>
      </w:r>
    </w:p>
    <w:p>
      <w:pPr/>
      <w:r>
        <w:rPr>
          <w:shd w:val="clear" w:fill="eeee80"/>
        </w:rPr>
        <w:t xml:space="preserve"> فتتولد قوة دافعة كهربائية حثية.</w:t>
      </w:r>
    </w:p>
    <w:p>
      <w:pPr/>
      <w:r>
        <w:rPr>
          <w:shd w:val="clear" w:fill="eeee80"/>
        </w:rPr>
        <w:t xml:space="preserve">Alternating-Current Generators مولدات التيار المتناوب</w:t>
      </w:r>
    </w:p>
    <w:p>
      <w:pPr/>
      <w:r>
        <w:rPr>
          <w:shd w:val="clear" w:fill="eeee80"/>
        </w:rPr>
        <w:t xml:space="preserve">يعمل مصدر الطاقة على تدوير ملف المولد داخل المجال المغناطيسي بعدد ثابت من الدورات في الثانية.</w:t>
      </w:r>
    </w:p>
    <w:p>
      <w:pPr/>
      <w:r>
        <w:rPr>
          <w:shd w:val="clear" w:fill="eeee80"/>
        </w:rPr>
        <w:t xml:space="preserve"> ومعظم الأدوات والأجهزة الكهربائية في الدول العربية تعمل بتيار تردده ،</w:t>
      </w:r>
    </w:p>
    <w:p>
      <w:pPr/>
      <w:r>
        <w:rPr>
          <w:shd w:val="clear" w:fill="eeee80"/>
        </w:rPr>
        <w:t xml:space="preserve"> ويبين الشكل 8-1 كيف ينتقل التيار المتناوب AC في الملف إلى بقية أجزاء الدائرة.</w:t>
      </w:r>
    </w:p>
    <w:p>
      <w:pPr/>
      <w:r>
        <w:rPr>
          <w:shd w:val="clear" w:fill="eeee80"/>
        </w:rPr>
        <w:t xml:space="preserve"> ويسمح ترتيب مجموعة الفرشاتين والحلقتين الفلزيتين الزلقتين للملف بالدوران بحرية،</w:t>
      </w:r>
    </w:p>
    <w:p>
      <w:pPr/>
      <w:r>
        <w:rPr>
          <w:shd w:val="clear" w:fill="eeee80"/>
        </w:rPr>
        <w:t xml:space="preserve"> مع الاستمرار في السماح بمرور التيار الكهربائي إلى الدائرة الخارجية.</w:t>
      </w:r>
    </w:p>
    <w:p>
      <w:pPr/>
      <w:r>
        <w:rPr>
          <w:shd w:val="clear" w:fill="eeee80"/>
        </w:rPr>
        <w:t xml:space="preserve"> ويتغير هذا التيار المتناوب بين صفر وقيمة</w:t>
      </w:r>
    </w:p>
    <w:p>
      <w:pPr/>
      <w:r>
        <w:rPr>
          <w:shd w:val="clear" w:fill="eeee80"/>
        </w:rPr>
        <w:t xml:space="preserve">عظمى في أثناء دوران ملف المولد،</w:t>
      </w:r>
    </w:p>
    <w:p>
      <w:pPr/>
      <w:r>
        <w:rPr>
          <w:shd w:val="clear" w:fill="eeee80"/>
        </w:rPr>
        <w:t xml:space="preserve"> كما هو موضح في الشكل 8-1.</w:t>
      </w:r>
    </w:p>
    <w:p>
      <w:pPr/>
      <w:r>
        <w:rPr>
          <w:shd w:val="clear" w:fill="eeee80"/>
        </w:rPr>
        <w:t xml:space="preserve">متوسط القدرة القدرة الناتجة عن مولد كهربائي تساوي حاصل ضرب التيار الكهربائي في الجهد.</w:t>
      </w:r>
    </w:p>
    <w:p>
      <w:pPr/>
      <w:r>
        <w:rPr>
          <w:shd w:val="clear" w:fill="eeee80"/>
        </w:rPr>
        <w:t xml:space="preserve"> ولأن كلا من التيار والجهد متغير فستكون القدرة المرافقة للتيار المتناوب</w:t>
      </w:r>
    </w:p>
    <w:p>
      <w:pPr/>
      <w:r>
        <w:rPr>
          <w:shd w:val="clear" w:fill="eeee80"/>
        </w:rPr>
        <w:t xml:space="preserve">متغيرة أيضًا.</w:t>
      </w:r>
    </w:p>
    <w:p>
      <w:pPr/>
      <w:r>
        <w:rPr>
          <w:shd w:val="clear" w:fill="eeee80"/>
        </w:rPr>
        <w:t xml:space="preserve"> يوضح الشكل - التمثيل البياني للقدرة الناتجة عن مولد تيار متناوب AC.</w:t>
      </w:r>
    </w:p>
    <w:p>
      <w:pPr/>
      <w:r>
        <w:rPr>
          <w:shd w:val="clear" w:fill="eeee80"/>
        </w:rPr>
        <w:t xml:space="preserve"> لأن 1 و ٧ يكونان إما موجبين أو سالبين معا.</w:t>
      </w:r>
    </w:p>
    <w:p>
      <w:pPr/>
      <w:r>
        <w:rPr>
          <w:shd w:val="clear" w:fill="eeee80"/>
        </w:rPr>
        <w:t xml:space="preserve"> و متوسط القدرة Pac يمثل نصف القدرة العظمى،</w:t>
      </w:r>
    </w:p>
    <w:p>
      <w:pPr/>
      <w:r>
        <w:rPr>
          <w:shd w:val="clear" w:fill="eeee80"/>
        </w:rPr>
        <w:t xml:space="preserve"> لذا فإن:</w:t>
      </w:r>
    </w:p>
    <w:p>
      <w:pPr/>
      <w:r>
        <w:rPr>
          <w:shd w:val="clear" w:fill="eeee80"/>
        </w:rPr>
        <w:t xml:space="preserve">على AC AC</w:t>
      </w:r>
    </w:p>
    <w:p>
      <w:pPr/>
      <w:r>
        <w:rPr>
          <w:shd w:val="clear" w:fill="eeee80"/>
        </w:rPr>
        <w:t xml:space="preserve">التيار الفعال والجهد الفعال يوصف التيار المتناوب والجهد المتناوب غالبا بدلالة التيار الفعال والجهد الفعال،</w:t>
      </w:r>
    </w:p>
    <w:p>
      <w:pPr/>
      <w:r>
        <w:rPr>
          <w:shd w:val="clear" w:fill="eeee80"/>
        </w:rPr>
        <w:t xml:space="preserve"> بدلاً من الإشارة إلى القيم العظمى لهما.</w:t>
      </w:r>
    </w:p>
    <w:p>
      <w:pPr/>
      <w:r>
        <w:rPr>
          <w:shd w:val="clear" w:fill="eeee80"/>
        </w:rPr>
        <w:t xml:space="preserve"> ولعلك تذكر مما تعلمته سابقا أن P=IR .</w:t>
      </w:r>
    </w:p>
    <w:p>
      <w:pPr/>
      <w:r>
        <w:rPr>
          <w:shd w:val="clear" w:fill="eeee80"/>
        </w:rPr>
        <w:t xml:space="preserve"> لذلك يمكنك التعبير عن التيار الفعال مرا بدلالة متوسط القدرة P كما يأتي : R س = P.</w:t>
      </w:r>
    </w:p>
    <w:p>
      <w:pPr/>
      <w:r>
        <w:rPr>
          <w:shd w:val="clear" w:fill="eeee80"/>
        </w:rPr>
        <w:t xml:space="preserve"> ابدأ بعلاقة القدرة 1 فعال ر P = Pace ،</w:t>
      </w:r>
    </w:p>
    <w:p>
      <w:pPr/>
      <w:r>
        <w:rPr>
          <w:shd w:val="clear" w:fill="eeee80"/>
        </w:rPr>
        <w:t xml:space="preserve"> ثم عوض في FR،</w:t>
      </w:r>
    </w:p>
    <w:p>
      <w:pPr/>
      <w:r>
        <w:rPr>
          <w:shd w:val="clear" w:fill="eeee80"/>
        </w:rPr>
        <w:t xml:space="preserve"> التيار الفعال على AC √2 2 التيار الفعال يساوي مضروبا في القيمة العظمى للتيار.</w:t>
      </w:r>
    </w:p>
    <w:p>
      <w:pPr/>
      <w:r>
        <w:rPr>
          <w:shd w:val="clear" w:fill="eeee80"/>
        </w:rPr>
        <w:t xml:space="preserve"> وبالطريقة نفسها يمكن استعمال المعادلة الآتية للتعبير عن الجهد الفعال: الجهد الفعال معنی 0.</w:t>
      </w:r>
    </w:p>
    <w:p>
      <w:pPr/>
      <w:r>
        <w:rPr>
          <w:shd w:val="clear" w:fill="eeee80"/>
        </w:rPr>
        <w:t xml:space="preserve">707 طر √2 الجهد الفعّال يساوي 2 مضروبا في القيمة العظمى للجهد.</w:t>
      </w:r>
    </w:p>
    <w:p>
      <w:pPr/>
      <w:r>
        <w:rPr>
          <w:shd w:val="clear" w:fill="eeee80"/>
        </w:rPr>
        <w:t xml:space="preserve">ويشار أيضًا إلى الجهد الفعّال بمتوسط الجذر التربيعي للجهد RMS،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2026-10-18T20:21:04+00:00</dcterms:created>
  <dcterms:modified xsi:type="dcterms:W3CDTF">2026-10-18T20:21:04+00:00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