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أخصائي الأمن السيبراني هو الشخص الذي يحمي الأنظمة والشبكات من الهجمات الإلكترونية.</w:t>
      </w:r>
    </w:p>
    <w:p>
      <w:pPr/>
      <w:r>
        <w:rPr>
          <w:shd w:val="clear" w:fill="eeee80"/>
        </w:rPr>
        <w:t xml:space="preserve"> أصبح الأمن السيبراني مهمًا جدًا لأن الشركات والمؤسسات تعتمد بشكل كبير على الأنظمة الرقمية.</w:t>
      </w:r>
    </w:p>
    <w:p>
      <w:pPr/>
      <w:r>
        <w:rPr>
          <w:shd w:val="clear" w:fill="eeee80"/>
        </w:rPr>
        <w:t xml:space="preserve">  </w:t>
      </w:r>
    </w:p>
    <w:p>
      <w:pPr/>
      <w:r>
        <w:rPr/>
        <w:t xml:space="preserve"> تحليل البيانات، واستخدام أدوات الحماية مثل برامج مكافحة الفيروسات.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مزايا هذه الوظيفة تشمل رواتب عالية**،</w:t>
      </w:r>
    </w:p>
    <w:p>
      <w:pPr/>
      <w:r>
        <w:rPr/>
        <w:t xml:space="preserve"> وفرص للتطور الوظيفي، وإحساس كبير بالمسؤولية لحماية البيانات الحساسة.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2026-10-15T17:16:55+00:00</dcterms:created>
  <dcterms:modified xsi:type="dcterms:W3CDTF">2026-10-15T17:16:55+00:00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