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المُمْتَلكات العامَّةُ مُؤسَّساتٌ وَمَرافِقُ عامَّةٌ بَيْنَ النَّاسِ،</w:t>
      </w:r>
    </w:p>
    <w:p>
      <w:pPr/>
      <w:r>
        <w:rPr>
          <w:shd w:val="clear" w:fill="eeee80"/>
        </w:rPr>
        <w:t xml:space="preserve"> وَلِمُؤسَّساتِ المُجتَمَعِ المَدَنِي،</w:t>
      </w:r>
    </w:p>
    <w:p>
      <w:pPr/>
      <w:r>
        <w:rPr>
          <w:shd w:val="clear" w:fill="eeee80"/>
        </w:rPr>
        <w:t xml:space="preserve">وَمَكاتِبَها الفَرْعِيَّةَ،</w:t>
      </w:r>
    </w:p>
    <w:p>
      <w:pPr/>
      <w:r>
        <w:rPr>
          <w:shd w:val="clear" w:fill="eeee80"/>
        </w:rPr>
        <w:t xml:space="preserve"> وَالمُؤسَّساتِ الدِّينِيَّةَ،</w:t>
      </w:r>
    </w:p>
    <w:p>
      <w:pPr/>
      <w:r>
        <w:rPr>
          <w:shd w:val="clear" w:fill="eeee80"/>
        </w:rPr>
        <w:t xml:space="preserve"> وَالمَرَافِقِ التَّرْفِيهِيَّةَ،</w:t>
      </w:r>
    </w:p>
    <w:p>
      <w:pPr/>
      <w:r>
        <w:rPr>
          <w:shd w:val="clear" w:fill="eeee80"/>
        </w:rPr>
        <w:t xml:space="preserve">وَالطَّرُقاتِ وَالجُسورَ،</w:t>
      </w:r>
    </w:p>
    <w:p>
      <w:pPr/>
      <w:r>
        <w:rPr>
          <w:shd w:val="clear" w:fill="eeee80"/>
        </w:rPr>
        <w:t xml:space="preserve"> وَشَبَكَاتِ المِيَاهِ وَالكَهْرَباءِ وَالاتِّصالاتِ .</w:t>
      </w:r>
    </w:p>
    <w:p>
      <w:pPr/>
      <w:r>
        <w:rPr>
          <w:shd w:val="clear" w:fill="eeee80"/>
        </w:rPr>
        <w:t xml:space="preserve">عَلَى مُقَدِّماتِ وُجودِهِ وَتَقَدُّمِهِ،</w:t>
      </w:r>
    </w:p>
    <w:p>
      <w:pPr/>
      <w:r>
        <w:rPr>
          <w:shd w:val="clear" w:fill="eeee80"/>
        </w:rPr>
        <w:t xml:space="preserve"> الَّتِي يَجِبُ أَنْ يَغْرِسَ</w:t>
      </w:r>
    </w:p>
    <w:p>
      <w:pPr/>
      <w:r>
        <w:rPr>
          <w:shd w:val="clear" w:fill="eeee80"/>
        </w:rPr>
        <w:t xml:space="preserve">فيها الكبارُ هذا السلوك في نُفوسِ صِغَارِهِم وَوَعْيِهِم.</w:t>
      </w:r>
    </w:p>
    <w:p>
      <w:pPr/>
      <w:r>
        <w:rPr>
          <w:shd w:val="clear" w:fill="eeee80"/>
        </w:rPr>
        <w:t xml:space="preserve"> وَاجِبٌ ديني وَوَطَنِـي</w:t>
      </w:r>
    </w:p>
    <w:p>
      <w:pPr/>
      <w:r>
        <w:rPr>
          <w:shd w:val="clear" w:fill="eeee80"/>
        </w:rPr>
        <w:t xml:space="preserve"> وَتُشَرِّعُهُ القَوانين</w:t>
      </w:r>
    </w:p>
    <w:p>
      <w:pPr/>
      <w:r>
        <w:rPr>
          <w:shd w:val="clear" w:fill="eeee80"/>
        </w:rPr>
        <w:t xml:space="preserve"> وَتُخَصِّص لَهُ الدَّولـة عـادَةً جُزءاً كبيراً مِـنْ</w:t>
      </w:r>
    </w:p>
    <w:p>
      <w:pPr/>
      <w:r>
        <w:rPr>
          <w:shd w:val="clear" w:fill="eeee80"/>
        </w:rPr>
        <w:t xml:space="preserve"> وَتُعْنى بِصِيانَتِها وَتَحْديثها لِمُواكَبَـةِ</w:t>
      </w:r>
    </w:p>
    <w:p>
      <w:pPr/>
      <w:r>
        <w:rPr>
          <w:shd w:val="clear" w:fill="eeee80"/>
        </w:rPr>
        <w:t xml:space="preserve">المُسْتَجِداتِ،</w:t>
      </w:r>
    </w:p>
    <w:p>
      <w:pPr/>
      <w:r>
        <w:rPr>
          <w:shd w:val="clear" w:fill="eeee80"/>
        </w:rPr>
        <w:t xml:space="preserve"> وَزِيادَةِ أَعْدادِ المُنْتَفِعِينَ بِهـا.</w:t>
      </w:r>
    </w:p>
    <w:p>
      <w:pPr/>
      <w:r>
        <w:rPr>
          <w:shd w:val="clear" w:fill="eeee80"/>
        </w:rPr>
        <w:t xml:space="preserve"> إِمَّا لِقُصورٍ في الوَعِي،</w:t>
      </w:r>
    </w:p>
    <w:p>
      <w:pPr/>
      <w:r>
        <w:rPr>
          <w:shd w:val="clear" w:fill="eeee80"/>
        </w:rPr>
        <w:t xml:space="preserve"> تَتْرُكُ أَثَرَهـا السَّلْبِيَّ عَلَى تَقـديـمِ الخِدمَةِ</w:t>
      </w:r>
    </w:p>
    <w:p>
      <w:pPr/>
      <w:r>
        <w:rPr>
          <w:shd w:val="clear" w:fill="eeee80"/>
        </w:rPr>
        <w:t xml:space="preserve">لِلْمُجْتَمَعِ وَفَاعِلِيَّتِهَا،</w:t>
      </w:r>
    </w:p>
    <w:p>
      <w:pPr/>
      <w:r>
        <w:rPr>
          <w:shd w:val="clear" w:fill="eeee80"/>
        </w:rPr>
        <w:t xml:space="preserve">السَّرقَةِ وَالتَّحْطيم لهذهِ المُمْتَلَكاتِ،</w:t>
      </w:r>
    </w:p>
    <w:p>
      <w:pPr/>
      <w:r>
        <w:rPr>
          <w:shd w:val="clear" w:fill="eeee80"/>
        </w:rPr>
        <w:t xml:space="preserve"> وَوَسَائِلِ المُواصَلَاتِ وَالاتِّصالاتِ</w:t>
      </w:r>
    </w:p>
    <w:p>
      <w:pPr/>
      <w:r>
        <w:rPr>
          <w:shd w:val="clear" w:fill="eeee80"/>
        </w:rPr>
        <w:t xml:space="preserve">۱۰۱</w:t>
      </w:r>
    </w:p>
    <w:p>
      <w:pPr/>
      <w:r>
        <w:rPr>
          <w:shd w:val="clear" w:fill="eeee80"/>
        </w:rPr>
        <w:t xml:space="preserve"> كَما يُؤدّي إلى</w:t>
      </w:r>
    </w:p>
    <w:p>
      <w:pPr/>
      <w:r>
        <w:rPr>
          <w:shd w:val="clear" w:fill="eeee80"/>
        </w:rPr>
        <w:t xml:space="preserve">تَشويهِ مَنظَرِها الجَمَالِيِّ العام.</w:t>
      </w:r>
    </w:p>
    <w:p>
      <w:pPr/>
      <w:r>
        <w:rPr>
          <w:shd w:val="clear" w:fill="eeee80"/>
        </w:rPr>
        <w:t xml:space="preserve"> وَكُلّ هَيئاتِهِ التَّرْبَوِيَّةِ وَالإِعْلَامِيَّةِ وَالشُّرَطِيَّةِ</w:t>
      </w:r>
    </w:p>
    <w:p>
      <w:pPr/>
      <w:r>
        <w:rPr>
          <w:shd w:val="clear" w:fill="eeee80"/>
        </w:rPr>
        <w:t xml:space="preserve"> فَالأُسْرَةُ تَتَحَمَّلُ المَسْؤولية الأولى في غَرسِ خِصال خصال: جمعُ خَصْلَةٍ،</w:t>
      </w:r>
    </w:p>
    <w:p>
      <w:pPr/>
      <w:r>
        <w:rPr>
          <w:shd w:val="clear" w:fill="eeee80"/>
        </w:rPr>
        <w:t xml:space="preserve">الصفات.</w:t>
      </w:r>
    </w:p>
    <w:p>
      <w:pPr/>
      <w:r>
        <w:rPr>
          <w:shd w:val="clear" w:fill="eeee80"/>
        </w:rPr>
        <w:t xml:space="preserve">الانتماء الوَطَيِّ وَالمُجتَمَعِي،</w:t>
      </w:r>
    </w:p>
    <w:p>
      <w:pPr/>
      <w:r>
        <w:rPr>
          <w:shd w:val="clear" w:fill="eeee80"/>
        </w:rPr>
        <w:t xml:space="preserve"> وَتَوجيههم نحو الحفاظ على تِلكَ المَمْتَلَكاتِ،</w:t>
      </w:r>
    </w:p>
    <w:p>
      <w:pPr/>
      <w:r>
        <w:rPr>
          <w:shd w:val="clear" w:fill="eeee80"/>
        </w:rPr>
        <w:t xml:space="preserve"> وَرِعَايَتِهَا،</w:t>
      </w:r>
    </w:p>
    <w:p>
      <w:pPr/>
      <w:r>
        <w:rPr>
          <w:shd w:val="clear" w:fill="eeee80"/>
        </w:rPr>
        <w:t xml:space="preserve"> لِيَنشَأَ نَشْأَةً قَوِيَّةٌ،</w:t>
      </w:r>
    </w:p>
    <w:p>
      <w:pPr/>
      <w:r>
        <w:rPr>
          <w:shd w:val="clear" w:fill="eeee80"/>
        </w:rPr>
        <w:t xml:space="preserve"> يَرْجُوهَـا لَهُ والِداهُ</w:t>
      </w:r>
    </w:p>
    <w:p>
      <w:pPr/>
      <w:r>
        <w:rPr>
          <w:shd w:val="clear" w:fill="eeee80"/>
        </w:rPr>
        <w:t xml:space="preserve">وَمُجْتَمَعُهُ،</w:t>
      </w:r>
    </w:p>
    <w:p>
      <w:pPr/>
      <w:r>
        <w:rPr>
          <w:shd w:val="clear" w:fill="eeee80"/>
        </w:rPr>
        <w:t xml:space="preserve">وَتَتَحَمَّلُ المُؤسَّسَاتُ التَّرْبَوِيَّةُ وَالإعْلامِيَّةُ بِأنواعِها مَسؤوليَّةً مُشْتَرَكَةً في تكريس تِلْكَ الخِصال،</w:t>
      </w:r>
    </w:p>
    <w:p>
      <w:pPr/>
      <w:r>
        <w:rPr>
          <w:shd w:val="clear" w:fill="eeee80"/>
        </w:rPr>
        <w:t xml:space="preserve"> وَحَجْمِ مَا يَتَرَتَّبُ عَلَيْهَا مِنْ خَسَائِرَ،</w:t>
      </w:r>
    </w:p>
    <w:p>
      <w:pPr/>
      <w:r>
        <w:rPr>
          <w:shd w:val="clear" w:fill="eeee80"/>
        </w:rPr>
        <w:t xml:space="preserve"> يَتَكَبَّدُها المُجتَمَعُ عَلَى حِسَابِ</w:t>
      </w:r>
    </w:p>
    <w:p>
      <w:pPr/>
      <w:r>
        <w:rPr>
          <w:shd w:val="clear" w:fill="eeee80"/>
        </w:rPr>
        <w:t xml:space="preserve"> وَخِطَطِ تَطويرِ مُستَوى الخَدَمَاتِ التَّي تُقَدَّمُ لَهُ.</w:t>
      </w:r>
    </w:p>
    <w:p>
      <w:pPr/>
      <w:r>
        <w:rPr>
          <w:shd w:val="clear" w:fill="eeee80"/>
        </w:rPr>
        <w:t xml:space="preserve">أَشَدِّ العُقوباتِ الَّتي يَنُصُّ عَلَيها القانونُ عَلى العابِثِينَ بِالمُمْتَلَكاتِ العامَّةِ،</w:t>
      </w:r>
    </w:p>
    <w:p>
      <w:pPr/>
      <w:r>
        <w:rPr>
          <w:shd w:val="clear" w:fill="eeee80"/>
        </w:rPr>
        <w:t xml:space="preserve">مَنْ لَمْ يَرْدَعْهُ القانونُ عَنِ المَسَ بِالمُمْتَلَكاتِ وَتَخريبها اسْتَمْرَاً استَمراً : اعتادَ الأَمْرَ،</w:t>
      </w:r>
    </w:p>
    <w:p>
      <w:pPr/>
      <w:r>
        <w:rPr>
          <w:shd w:val="clear" w:fill="eeee80"/>
        </w:rPr>
        <w:t xml:space="preserve">ذلِكَ،</w:t>
      </w:r>
    </w:p>
    <w:p>
      <w:pPr/>
      <w:r>
        <w:rPr>
          <w:shd w:val="clear" w:fill="eeee80"/>
        </w:rPr>
        <w:t xml:space="preserve">أقرانُه : أَبْناءُ جيلِهِ.</w:t>
      </w:r>
    </w:p>
    <w:p>
      <w:pPr/>
      <w:r>
        <w:rPr>
          <w:shd w:val="clear" w:fill="eeee80"/>
        </w:rPr>
        <w:t xml:space="preserve"> مُواكبَةً للتَّطَوُّرِ العِلْمِيِّ،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2026-10-11T21:36:25+00:00</dcterms:created>
  <dcterms:modified xsi:type="dcterms:W3CDTF">2026-10-11T21:36:25+00:00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