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‫المياه – وزارة الموارد المائية و الرى‬‎</w:t>
      </w:r>
    </w:p>
    <w:p>
      <w:pPr/>
      <w:r>
        <w:rPr>
          <w:shd w:val="clear" w:fill="eeee80"/>
        </w:rPr>
        <w:t xml:space="preserve"> تعرف على 3 حقائق علمية حول أهم عنصر للحياة .</w:t>
      </w:r>
    </w:p>
    <w:p>
      <w:pPr/>
      <w:r>
        <w:rPr>
          <w:shd w:val="clear" w:fill="eeee80"/>
        </w:rPr>
        <w:t xml:space="preserve"> دراسة سويدية تكشف "الحقيقة المذهلة" | سكاي .</w:t>
      </w:r>
    </w:p>
    <w:p>
      <w:pPr/>
      <w:r>
        <w:rPr>
          <w:shd w:val="clear" w:fill="eeee80"/>
        </w:rPr>
        <w:t xml:space="preserve">‫أهمية الماء في حياتنا وكيفية الحفاظ عليها لمستقبل أكثر استدامة .</w:t>
      </w:r>
    </w:p>
    <w:p>
      <w:pPr/>
      <w:r>
        <w:rPr>
          <w:shd w:val="clear" w:fill="eeee80"/>
        </w:rPr>
        <w:t xml:space="preserve">‫اهمية الماء لصحة الجسم والكمية المثالية لشربها يوميا | الطبي‬‎</w:t>
      </w:r>
    </w:p>
    <w:p>
      <w:pPr/>
      <w:r>
        <w:rPr>
          <w:shd w:val="clear" w:fill="eeee80"/>
        </w:rPr>
        <w:t xml:space="preserve">‫ما هو عسر الماء وما هي أضراره - مؤسسة رعاية المياه لجميع حلول المياه‬‎</w:t>
      </w:r>
    </w:p>
    <w:p>
      <w:pPr/>
      <w:r>
        <w:rPr>
          <w:shd w:val="clear" w:fill="eeee80"/>
        </w:rPr>
        <w:t xml:space="preserve">‫ما السر الكيميائي للماء الذي يجعل الحياة بدونه أمرا مستحيلا .</w:t>
      </w:r>
    </w:p>
    <w:p>
      <w:pPr/>
      <w:r>
        <w:rPr>
          <w:shd w:val="clear" w:fill="eeee80"/>
        </w:rPr>
        <w:t xml:space="preserve">الماء مادةٌ شفافةٌ عديمة اللون والرائحة،</w:t>
      </w:r>
    </w:p>
    <w:p>
      <w:pPr/>
      <w:r>
        <w:rPr>
          <w:shd w:val="clear" w:fill="eeee80"/>
        </w:rPr>
        <w:t xml:space="preserve"> وهو المكوّن الأساسي للجداول والبحيرات والبحار والمحيطات وكذلك للسوائل في جميع الكائنات الحيّة،</w:t>
      </w:r>
    </w:p>
    <w:p>
      <w:pPr/>
      <w:r>
        <w:rPr>
          <w:shd w:val="clear" w:fill="eeee80"/>
        </w:rPr>
        <w:t xml:space="preserve"> وهو أكثر المركّبات الكيميائيّة انتشاراً على سطح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2026-09-13T18:51:18+00:00</dcterms:created>
  <dcterms:modified xsi:type="dcterms:W3CDTF">2026-09-13T18:51:18+00:00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