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أنظر إلى الأمثلة التالية:</w:t>
      </w:r>
    </w:p>
    <w:p>
      <w:pPr/>
      <w:r>
        <w:rPr>
          <w:shd w:val="clear" w:fill="eeee80"/>
        </w:rPr>
        <w:t xml:space="preserve">مثال رقم (1)</w:t>
      </w:r>
    </w:p>
    <w:p>
      <w:pPr/>
      <w:r>
        <w:rPr>
          <w:shd w:val="clear" w:fill="eeee80"/>
        </w:rPr>
        <w:t xml:space="preserve">عقوبة الإعدام تردع الناس عن ارتكاب الجرائم</w:t>
      </w:r>
    </w:p>
    <w:p>
      <w:pPr/>
      <w:r>
        <w:rPr>
          <w:shd w:val="clear" w:fill="eeee80"/>
        </w:rPr>
        <w:t xml:space="preserve">أحمد يؤيد تنفيذ عقوبة الإعدام</w:t>
      </w:r>
    </w:p>
    <w:p>
      <w:pPr/>
      <w:r>
        <w:rPr>
          <w:shd w:val="clear" w:fill="eeee80"/>
        </w:rPr>
        <w:t xml:space="preserve">أحمد يؤيد ردع الناس عن ارتكاب الجرائم</w:t>
      </w:r>
    </w:p>
    <w:p>
      <w:pPr/>
      <w:r>
        <w:rPr>
          <w:shd w:val="clear" w:fill="eeee80"/>
        </w:rPr>
        <w:t xml:space="preserve">مثال (2):</w:t>
      </w:r>
    </w:p>
    <w:p>
      <w:pPr/>
      <w:r>
        <w:rPr>
          <w:shd w:val="clear" w:fill="eeee80"/>
        </w:rPr>
        <w:t xml:space="preserve">عقوبة الإعدام هي قتل إنسان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2026-10-19T06:13:18+00:00</dcterms:created>
  <dcterms:modified xsi:type="dcterms:W3CDTF">2026-10-19T06:13:18+00:00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