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تقدير سوزان للشيخ زايد : تعبر سوزان عن تقديرها العميق للشيخ زايد،</w:t>
      </w:r>
    </w:p>
    <w:p>
      <w:pPr/>
      <w:r>
        <w:rPr>
          <w:shd w:val="clear" w:fill="eeee80"/>
        </w:rPr>
        <w:t xml:space="preserve"> مؤكدةً على تأثيره الإيجابي على حياتها وعلى حياة الكثيرين في</w:t>
      </w:r>
    </w:p>
    <w:p>
      <w:pPr/>
      <w:r>
        <w:rPr>
          <w:shd w:val="clear" w:fill="eeee80"/>
        </w:rPr>
        <w:t xml:space="preserve">إلهام للأجيال القادمة : يؤكد النص على أن قصة الشيخ زايد تعد مصدر إلهام للأجيال القادمة،</w:t>
      </w:r>
    </w:p>
    <w:p>
      <w:pPr/>
      <w:r>
        <w:rPr>
          <w:shd w:val="clear" w:fill="eeee80"/>
        </w:rPr>
        <w:t xml:space="preserve"> وتشجع على العمل الجاد والمثابرة</w:t>
      </w:r>
    </w:p>
    <w:p>
      <w:pPr/>
      <w:r>
        <w:rPr/>
        <w:t xml:space="preserve">والسعي لتحقيق الأحلام.</w:t>
      </w:r>
    </w:p>
    <w:p>
      <w:pPr/>
      <w:r>
        <w:rPr>
          <w:shd w:val="clear" w:fill="eeee80"/>
        </w:rPr>
        <w:t xml:space="preserve">الحفاظ على التراث : يُشدد النص على أهمية الحفاظ على التراث العربي،</w:t>
      </w:r>
    </w:p>
    <w:p>
      <w:pPr/>
      <w:r>
        <w:rPr/>
        <w:t xml:space="preserve"> من خلال توثيقه ونقله للأجيال القادمة.</w:t>
      </w:r>
    </w:p>
    <w:p>
      <w:pPr/>
      <w:r>
        <w:rPr>
          <w:shd w:val="clear" w:fill="eeee80"/>
        </w:rPr>
        <w:t xml:space="preserve">خاتمة</w:t>
      </w:r>
    </w:p>
    <w:p>
      <w:pPr/>
      <w:r>
        <w:rPr/>
        <w:t xml:space="preserve">تقدم لنا رحلة الشيخ زايد وسوزان رحلة عبر الزمن، من خلال هذه الرحلة،</w:t>
      </w:r>
    </w:p>
    <w:p>
      <w:pPr/>
      <w:r>
        <w:rPr>
          <w:shd w:val="clear" w:fill="eeee80"/>
        </w:rPr>
        <w:t xml:space="preserve"> نتعرف على شخصية الشيخ زايد الفذة،</w:t>
      </w:r>
    </w:p>
    <w:p>
      <w:pPr/>
      <w:r>
        <w:rPr/>
        <w:t xml:space="preserve"> ونقدر جهوده في بناء دولة الإمارات العربية المتحدة،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2026-10-14T11:43:48+00:00</dcterms:created>
  <dcterms:modified xsi:type="dcterms:W3CDTF">2026-10-14T11:43:48+00:00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