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الشيخ زايد بالمهندس (تيم) وزوجته سوزان وابنتهما ( ديبورا ) التي أكل القرش حفاظاتها ،</w:t>
      </w:r>
    </w:p>
    <w:p>
      <w:pPr/>
      <w:r>
        <w:rPr>
          <w:shd w:val="clear" w:fill="eeee80"/>
        </w:rPr>
        <w:t xml:space="preserve"> والمعاناة التي تعرضوا لها بسبب العادات والتقاليد واللغة،</w:t>
      </w:r>
    </w:p>
    <w:p>
      <w:pPr/>
      <w:r>
        <w:rPr>
          <w:shd w:val="clear" w:fill="eeee80"/>
        </w:rPr>
        <w:t xml:space="preserve"> ومن خلال تقنية الوصف تقدم لنا سوزان صفات البدو وعلاقتها بوالدة الشيخ زايد (سلامة ) .</w:t>
      </w:r>
    </w:p>
    <w:p>
      <w:pPr/>
      <w:r>
        <w:rPr>
          <w:shd w:val="clear" w:fill="eeee80"/>
        </w:rPr>
        <w:t xml:space="preserve"> ثم تحدثا عن حفلات عيد الميلاد التي كانت تقيمها لديبورا وكان يحضرها الأطفال وقد حضر الشيخ زايد مرة من هذه الاحتفالات،</w:t>
      </w:r>
    </w:p>
    <w:p>
      <w:pPr/>
      <w:r>
        <w:rPr>
          <w:shd w:val="clear" w:fill="eeee80"/>
        </w:rPr>
        <w:t xml:space="preserve"> ثم يحدثا الشيخ زايد عن كتابة أم ديبورا عن الحياة في المنطقة وجمعتها في كتاب عنوانه ( قبل النفط ) الذي صدرت منه الطبعة الأولى بعد وفاة سوزان وترجم إلى العربية</w:t>
      </w:r>
    </w:p>
    <w:p>
      <w:pPr/>
      <w:r>
        <w:rPr>
          <w:shd w:val="clear" w:fill="eeee80"/>
        </w:rPr>
        <w:t xml:space="preserve">2 - العثور على الآثار في جزيرة (أم النار ) وكيف وصل تيم وزوجه وصديقه عالم الآثار إلى هذه الجزيرة،</w:t>
      </w:r>
    </w:p>
    <w:p>
      <w:pPr/>
      <w:r>
        <w:rPr>
          <w:shd w:val="clear" w:fill="eeee80"/>
        </w:rPr>
        <w:t xml:space="preserve"> ووجود تماثيل وآثار تحت سطح الماء في هذه الجزيرة والخلاف حولها هل هي تعود إلى ما قبل الإسلام أم إلى زمن إبراهيم عليه السلام ،</w:t>
      </w:r>
    </w:p>
    <w:p>
      <w:pPr/>
      <w:r>
        <w:rPr>
          <w:shd w:val="clear" w:fill="eeee80"/>
        </w:rPr>
        <w:t xml:space="preserve"> ثم يحدثا عن علاقة الشيخ مريم زوجة الشيخ شخبوط وسوزان زوجة تيم وصديقتها ،</w:t>
      </w:r>
    </w:p>
    <w:p>
      <w:pPr/>
      <w:r>
        <w:rPr>
          <w:shd w:val="clear" w:fill="eeee80"/>
        </w:rPr>
        <w:t xml:space="preserve"> عريض المنكبين ،</w:t>
      </w:r>
    </w:p>
    <w:p>
      <w:pPr/>
      <w:r>
        <w:rPr>
          <w:shd w:val="clear" w:fill="eeee80"/>
        </w:rPr>
        <w:t xml:space="preserve"> له وجه أصفر ولحية سوداء مشذبة بعناية،</w:t>
      </w:r>
    </w:p>
    <w:p>
      <w:pPr/>
      <w:r>
        <w:rPr>
          <w:shd w:val="clear" w:fill="eeee80"/>
        </w:rPr>
        <w:t xml:space="preserve"> جاءت هذه الأوصاف على لسان المهندس تيم ،</w:t>
      </w:r>
    </w:p>
    <w:p>
      <w:pPr/>
      <w:r>
        <w:rPr>
          <w:shd w:val="clear" w:fill="eeee80"/>
        </w:rPr>
        <w:t xml:space="preserve"> عندما قدمه الشيخ شخبوط لهم وتتوثق الصلة بالمهندس تيم .</w:t>
      </w:r>
    </w:p>
    <w:p>
      <w:pPr/>
      <w:r>
        <w:rPr>
          <w:shd w:val="clear" w:fill="eeee80"/>
        </w:rPr>
        <w:t xml:space="preserve">3 - المولد الوحيد في المنطقة يملك الشيخ زايد وجهاز (بروجكتور) من خلاله يشاهدون أفلام تاريخية التي كان الشيخ زايد يعشقها مثل ( فيلم عنترة بن شداد ) ،</w:t>
      </w:r>
    </w:p>
    <w:p>
      <w:pPr/>
      <w:r>
        <w:rPr>
          <w:shd w:val="clear" w:fill="eeee80"/>
        </w:rPr>
        <w:t xml:space="preserve"> كانوا يعرفون أن العرب غير ملتزمين بالزمن إلا أنهم اكتشفوا تقدير الشيخ زايد للوقت،</w:t>
      </w:r>
    </w:p>
    <w:p>
      <w:pPr/>
      <w:r>
        <w:rPr>
          <w:shd w:val="clear" w:fill="eeee80"/>
        </w:rPr>
        <w:t xml:space="preserve"> الفيلم الذي شاهدناه كان يروي البطولات الأسطورية للبطل العربي عنترة،</w:t>
      </w:r>
    </w:p>
    <w:p>
      <w:pPr/>
      <w:r>
        <w:rPr>
          <w:shd w:val="clear" w:fill="eeee80"/>
        </w:rPr>
        <w:t xml:space="preserve"> حيث كان هذا المحارب يقود المقاومة ضد أباطرة بيزنطة،</w:t>
      </w:r>
    </w:p>
    <w:p>
      <w:pPr/>
      <w:r>
        <w:rPr>
          <w:shd w:val="clear" w:fill="eeee80"/>
        </w:rPr>
        <w:t xml:space="preserve"> انتهى الفيلم حوالي الساعة الرابعة صباحا بمبارزة بالسيف تدور في القصر الإمبراطوري بالقسطنطينية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2026-10-19T10:46:55+00:00</dcterms:created>
  <dcterms:modified xsi:type="dcterms:W3CDTF">2026-10-19T10:46:55+00:00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