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r>
        <w:rPr/>
        <w:t xml:space="preserve"> رغم أن الأضرار المحتملة للجنين عند فحص المرأة الحامل بالأشعة السينية قليل جداً إلا أنه يجب أخذ الحيطة عند عمل أي فحص باستخدام الأشعة السينية أثناء فترة الحمل خصوصاً فيالأشهر الثلاثة الأولى من الحمل و ذلك لأن الجنين في طور التخلق و النمو وتكاثر الخلايا و تطورها بشكل سريع مما يجعلها أكثر حساسية للأشعة و أكثر عرضة لأضرار و مخاطر الأشعة .</w:t>
      </w:r>
    </w:p>
    <w:sectPr>
      <w:footerReference w:type="default" r:id="rId7"/>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hyperlink r:id="rId1" w:history="1">
      <w:r>
        <w:t xml:space="preserve">تم تلخيص النص بواسطة موقع لخصلي © lakhasly.com</w:t>
      </w:r>
    </w:hyperlink>
  </w:p>
</w:ft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0"/>
        <w:szCs w:val="20"/>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footer" Target="footer1.xml"/></Relationships>
</file>

<file path=word/_rels/footer1.xml.rels><?xml version="1.0" encoding="UTF-8" standalone="yes"?>
<Relationships xmlns="http://schemas.openxmlformats.org/package/2006/relationships"><Relationship Id="rId1" Type="http://schemas.openxmlformats.org/officeDocument/2006/relationships/hyperlink" Target="https://lakhasly.com" TargetMode="Externa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
  <dc:title/>
  <dc:description/>
  <dc:subject/>
  <cp:keywords/>
  <cp:category/>
  <cp:lastModifiedBy/>
  <dcterms:created xsi:type="dcterms:W3CDTF">2026-10-19T09:24:26+00:00</dcterms:created>
  <dcterms:modified xsi:type="dcterms:W3CDTF">2026-10-19T09:24:26+00:00</dcterms:modified>
</cp:coreProperties>
</file>

<file path=docProps/custom.xml><?xml version="1.0" encoding="utf-8"?>
<Properties xmlns="http://schemas.openxmlformats.org/officeDocument/2006/custom-properties" xmlns:vt="http://schemas.openxmlformats.org/officeDocument/2006/docPropsVTypes"/>
</file>