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أدت التطورات المستمرة التي شهدها النشاط التسويقي إلى ظهور ما يعرف بالتسويق بالعالقات،</w:t>
      </w:r>
    </w:p>
    <w:p>
      <w:pPr/>
      <w:r>
        <w:rPr>
          <w:shd w:val="clear" w:fill="eeee80"/>
        </w:rPr>
        <w:t xml:space="preserve"> الذي </w:t>
      </w:r>
    </w:p>
    <w:p>
      <w:pPr/>
      <w:r>
        <w:rPr>
          <w:shd w:val="clear" w:fill="eeee80"/>
        </w:rPr>
        <w:t xml:space="preserve">يرتكز‌على‌الزبون‌ويعتبره‌نقطة‌البداية‌لكل‌عملية‌إنتاجية‌تقوم‌بها‌المؤسسة،</w:t>
      </w:r>
    </w:p>
    <w:p>
      <w:pPr/>
      <w:r>
        <w:rPr>
          <w:shd w:val="clear" w:fill="eeee80"/>
        </w:rPr>
        <w:t xml:space="preserve"> حيث أن نجاح المؤسسات </w:t>
      </w:r>
    </w:p>
    <w:p>
      <w:pPr/>
      <w:r>
        <w:rPr>
          <w:shd w:val="clear" w:fill="eeee80"/>
        </w:rPr>
        <w:t xml:space="preserve">الخدمية أصبح يعتمد على قدرتها على ضمان قاعدة متينة مع الزبائن الموالين لها،</w:t>
      </w:r>
    </w:p>
    <w:p>
      <w:pPr/>
      <w:r>
        <w:rPr>
          <w:shd w:val="clear" w:fill="eeee80"/>
        </w:rPr>
        <w:t xml:space="preserve"> فهي ال تكتفي باستقطاب </w:t>
      </w:r>
    </w:p>
    <w:p>
      <w:pPr/>
      <w:r>
        <w:rPr>
          <w:shd w:val="clear" w:fill="eeee80"/>
        </w:rPr>
        <w:t xml:space="preserve">الزبائن فقط،</w:t>
      </w:r>
    </w:p>
    <w:p>
      <w:pPr/>
      <w:r>
        <w:rPr>
          <w:shd w:val="clear" w:fill="eeee80"/>
        </w:rPr>
        <w:t xml:space="preserve"> وإنما تعمل على تطوير وتعزيز عالقات طويلة األمد معهم لتضمن لنفسها البقاء واالستمرار.</w:t>
      </w:r>
    </w:p>
    <w:p>
      <w:pPr/>
      <w:r>
        <w:rPr>
          <w:shd w:val="clear" w:fill="eeee80"/>
        </w:rPr>
        <w:t xml:space="preserve">بحيث تتحول هذه العالقة من اعتبار العميل شخص يرتاد ويتعامل مع المؤسسة إلى شريك من شركائها،</w:t>
      </w:r>
    </w:p>
    <w:p>
      <w:pPr/>
      <w:r>
        <w:rPr>
          <w:shd w:val="clear" w:fill="eeee80"/>
        </w:rPr>
        <w:t xml:space="preserve">مما يساعد في بناء صورة ذهنية إيجابية لدى هؤالء الزبائن.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2026-10-27T00:43:07+00:00</dcterms:created>
  <dcterms:modified xsi:type="dcterms:W3CDTF">2026-10-27T00:43:07+00:00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