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اتجاهات الشعر المغاربي: الاتجاه المحافظ/ الاتجاه التجديدي </w:t>
      </w:r>
    </w:p>
    <w:p>
      <w:pPr/>
      <w:r>
        <w:rPr>
          <w:shd w:val="clear" w:fill="eeee80"/>
        </w:rPr>
        <w:t xml:space="preserve"> ارتبطت الحركة الشعرية الحديثة في الجزائر بالحركة الإصلاحية،</w:t>
      </w:r>
    </w:p>
    <w:p>
      <w:pPr/>
      <w:r>
        <w:rPr>
          <w:shd w:val="clear" w:fill="eeee80"/>
        </w:rPr>
        <w:t xml:space="preserve"> فقامت المؤسسات التعليمية</w:t>
      </w:r>
    </w:p>
    <w:p>
      <w:pPr/>
      <w:r>
        <w:rPr>
          <w:shd w:val="clear" w:fill="eeee80"/>
        </w:rPr>
        <w:t xml:space="preserve">والد ينية الإصلاحية،</w:t>
      </w:r>
    </w:p>
    <w:p>
      <w:pPr/>
      <w:r>
        <w:rPr>
          <w:shd w:val="clear" w:fill="eeee80"/>
        </w:rPr>
        <w:t xml:space="preserve"> و التي كان لها الدور الفع ال والتاريخي للحفاظ على إستمرارية تداول الل غة</w:t>
      </w:r>
    </w:p>
    <w:p>
      <w:pPr/>
      <w:r>
        <w:rPr>
          <w:shd w:val="clear" w:fill="eeee80"/>
        </w:rPr>
        <w:t xml:space="preserve">العربية و صون الد ين الإسلامي الحنيف من كل “مبتدع لفاق“،</w:t>
      </w:r>
    </w:p>
    <w:p>
      <w:pPr/>
      <w:r>
        <w:rPr>
          <w:shd w:val="clear" w:fill="eeee80"/>
        </w:rPr>
        <w:t xml:space="preserve"> وهذا لوثوق الصلة بين الل غة</w:t>
      </w:r>
    </w:p>
    <w:p>
      <w:pPr/>
      <w:r>
        <w:rPr>
          <w:shd w:val="clear" w:fill="eeee80"/>
        </w:rPr>
        <w:t xml:space="preserve">العربية و الد ين للمساهمة في الوعي الثقافي،</w:t>
      </w:r>
    </w:p>
    <w:p>
      <w:pPr/>
      <w:r>
        <w:rPr>
          <w:shd w:val="clear" w:fill="eeee80"/>
        </w:rPr>
        <w:t xml:space="preserve"> وسرعان ما انعكس ذلك بتأثيرات في الشعر السائد</w:t>
      </w:r>
    </w:p>
    <w:p>
      <w:pPr/>
      <w:r>
        <w:rPr>
          <w:shd w:val="clear" w:fill="eeee80"/>
        </w:rPr>
        <w:t xml:space="preserve">ودورهم الفاسد في المجتمع،</w:t>
      </w:r>
    </w:p>
    <w:p>
      <w:pPr/>
      <w:r>
        <w:rPr>
          <w:shd w:val="clear" w:fill="eeee80"/>
        </w:rPr>
        <w:t xml:space="preserve"> في تشويه معالم الد ين السمحاء،</w:t>
      </w:r>
    </w:p>
    <w:p>
      <w:pPr/>
      <w:r>
        <w:rPr>
          <w:shd w:val="clear" w:fill="eeee80"/>
        </w:rPr>
        <w:t xml:space="preserve"> وتعرية أدعياء الد ين ومن هنا كانت</w:t>
      </w:r>
    </w:p>
    <w:p>
      <w:pPr/>
      <w:r>
        <w:rPr>
          <w:shd w:val="clear" w:fill="eeee80"/>
        </w:rPr>
        <w:t xml:space="preserve"> واستحلال الخمر .</w:t>
      </w:r>
    </w:p>
    <w:p>
      <w:pPr/>
      <w:r>
        <w:rPr>
          <w:shd w:val="clear" w:fill="eeee80"/>
        </w:rPr>
        <w:t xml:space="preserve"> وهذه صورة واضحة عن نشاط الطرقية المنحرفة،</w:t>
      </w:r>
    </w:p>
    <w:p>
      <w:pPr/>
      <w:r>
        <w:rPr>
          <w:shd w:val="clear" w:fill="eeee80"/>
        </w:rPr>
        <w:t xml:space="preserve">يتعرض الشاعر لخضوع العامة لهذا المنطق وإنصياغهم لهؤلاء الطرقيين إلى درجة اعتقادهم ب أن ه</w:t>
      </w:r>
    </w:p>
    <w:p>
      <w:pPr/>
      <w:r>
        <w:rPr>
          <w:shd w:val="clear" w:fill="eeee80"/>
        </w:rPr>
        <w:t xml:space="preserve">والطرقيين،</w:t>
      </w:r>
    </w:p>
    <w:p>
      <w:pPr/>
      <w:r>
        <w:rPr>
          <w:shd w:val="clear" w:fill="eeee80"/>
        </w:rPr>
        <w:t xml:space="preserve"> فيقول:</w:t>
      </w:r>
    </w:p>
    <w:p>
      <w:pPr/>
      <w:r>
        <w:rPr>
          <w:shd w:val="clear" w:fill="eeee80"/>
        </w:rPr>
        <w:t xml:space="preserve">إن قال أن ي )ولي( صدقوه،</w:t>
      </w:r>
    </w:p>
    <w:p>
      <w:pPr/>
      <w:r>
        <w:rPr>
          <w:shd w:val="clear" w:fill="eeee80"/>
        </w:rPr>
        <w:t xml:space="preserve"> وإن هو اد عى الغيب،</w:t>
      </w:r>
    </w:p>
    <w:p>
      <w:pPr/>
      <w:r>
        <w:rPr>
          <w:shd w:val="clear" w:fill="eeee80"/>
        </w:rPr>
        <w:t xml:space="preserve">وإن تعل م بعض الشـــيء تهجيـــة قليل ة،</w:t>
      </w:r>
    </w:p>
    <w:p>
      <w:pPr/>
      <w:r>
        <w:rPr>
          <w:shd w:val="clear" w:fill="eeee80"/>
        </w:rPr>
        <w:t xml:space="preserve"> معذور وقد أثماــــ</w:t>
      </w:r>
    </w:p>
    <w:p>
      <w:pPr/>
      <w:r>
        <w:rPr>
          <w:shd w:val="clear" w:fill="eeee80"/>
        </w:rPr>
        <w:t xml:space="preserve"> قالوا إنــ ها عسل ولا غرابـــة فــي هذا،</w:t>
      </w:r>
    </w:p>
    <w:p>
      <w:pPr/>
      <w:r>
        <w:rPr>
          <w:shd w:val="clear" w:fill="eeee80"/>
        </w:rPr>
        <w:t xml:space="preserve"> ولا جرما1</w:t>
      </w:r>
    </w:p>
    <w:p>
      <w:pPr/>
      <w:r>
        <w:rPr>
          <w:shd w:val="clear" w:fill="eeee80"/>
        </w:rPr>
        <w:t xml:space="preserve">حذا حذو الز اهري في فضح سلوكات أدعياء الد ين الذين يزيدون على فقر الشعب فقرا و جهالة</w:t>
      </w:r>
    </w:p>
    <w:p>
      <w:pPr/>
      <w:r>
        <w:rPr>
          <w:shd w:val="clear" w:fill="eeee80"/>
        </w:rPr>
        <w:t xml:space="preserve">  ا كان التنديد بالطرقيين و كشف جهلهم و فهمهم الخاطئ للد ين ،</w:t>
      </w:r>
    </w:p>
    <w:p>
      <w:pPr/>
      <w:r>
        <w:rPr>
          <w:shd w:val="clear" w:fill="eeee80"/>
        </w:rPr>
        <w:t xml:space="preserve"> كان حري بالشعراء أن</w:t>
      </w:r>
    </w:p>
    <w:p>
      <w:pPr/>
      <w:r>
        <w:rPr>
          <w:shd w:val="clear" w:fill="eeee80"/>
        </w:rPr>
        <w:t xml:space="preserve">ينظ موا قصائد تبي ن صحة الد ين و تصحيح كل فهم خاطئ للإسلام السامي ،</w:t>
      </w:r>
    </w:p>
    <w:p>
      <w:pPr/>
      <w:r>
        <w:rPr>
          <w:shd w:val="clear" w:fill="eeee80"/>
        </w:rPr>
        <w:t xml:space="preserve">بالقصيدة الد يني ة التي كانت بمثابة البلسم ،</w:t>
      </w:r>
    </w:p>
    <w:p>
      <w:pPr/>
      <w:r>
        <w:rPr>
          <w:shd w:val="clear" w:fill="eeee80"/>
        </w:rPr>
        <w:t xml:space="preserve"> موسم الحج ،</w:t>
      </w:r>
    </w:p>
    <w:p>
      <w:pPr/>
      <w:r>
        <w:rPr>
          <w:shd w:val="clear" w:fill="eeee80"/>
        </w:rPr>
        <w:t xml:space="preserve">فقد خصص لهذه المناسبات قصائد عد ة و كل شاعر ينظم لها و يمج د أبطال التاريخ ،</w:t>
      </w:r>
    </w:p>
    <w:p>
      <w:pPr/>
      <w:r>
        <w:rPr>
          <w:shd w:val="clear" w:fill="eeee80"/>
        </w:rPr>
        <w:t xml:space="preserve"> و يحيي</w:t>
      </w:r>
    </w:p>
    <w:p>
      <w:pPr/>
      <w:r>
        <w:rPr>
          <w:shd w:val="clear" w:fill="eeee80"/>
        </w:rPr>
        <w:t xml:space="preserve">الماضي في شعره ،</w:t>
      </w:r>
    </w:p>
    <w:p>
      <w:pPr/>
      <w:r>
        <w:rPr>
          <w:shd w:val="clear" w:fill="eeee80"/>
        </w:rPr>
        <w:t xml:space="preserve"> الذي يؤك د من خلال قصيدته توثيق الصلة بالماضي ،</w:t>
      </w:r>
    </w:p>
    <w:p>
      <w:pPr/>
      <w:r>
        <w:rPr>
          <w:shd w:val="clear" w:fill="eeee80"/>
        </w:rPr>
        <w:t xml:space="preserve">و هذا أنموذج منها :</w:t>
      </w:r>
    </w:p>
    <w:p>
      <w:pPr/>
      <w:r>
        <w:rPr>
          <w:shd w:val="clear" w:fill="eeee80"/>
        </w:rPr>
        <w:t xml:space="preserve"> لم يخــب ويومك في الأي ام ذو ة،</w:t>
      </w:r>
    </w:p>
    <w:p>
      <w:pPr/>
      <w:r>
        <w:rPr>
          <w:shd w:val="clear" w:fill="eeee80"/>
        </w:rPr>
        <w:t xml:space="preserve"> لا تماثله الدنــــى لخصب المراعي،</w:t>
      </w:r>
    </w:p>
    <w:p>
      <w:pPr/>
      <w:r>
        <w:rPr>
          <w:shd w:val="clear" w:fill="eeee80"/>
        </w:rPr>
        <w:t xml:space="preserve">كفى الناس طرا مرتعا،</w:t>
      </w:r>
    </w:p>
    <w:p>
      <w:pPr/>
      <w:r>
        <w:rPr>
          <w:shd w:val="clear" w:fill="eeee80"/>
        </w:rPr>
        <w:t xml:space="preserve"> وإن أنكر الغـــرب 1</w:t>
      </w:r>
    </w:p>
    <w:p>
      <w:pPr/>
      <w:r>
        <w:rPr>
          <w:shd w:val="clear" w:fill="eeee80"/>
        </w:rPr>
        <w:t xml:space="preserve"> ف “ البشير الإبراهيمي “ و “ أبو اليقضان “ دعوا الأدباء الإصلاحيين إلى العناية</w:t>
      </w:r>
    </w:p>
    <w:p>
      <w:pPr/>
      <w:r>
        <w:rPr>
          <w:shd w:val="clear" w:fill="eeee80"/>
        </w:rPr>
        <w:t xml:space="preserve">بالمخزون الشعري القديم،</w:t>
      </w:r>
    </w:p>
    <w:p>
      <w:pPr/>
      <w:r>
        <w:rPr>
          <w:shd w:val="clear" w:fill="eeee80"/>
        </w:rPr>
        <w:t xml:space="preserve">يتعل ق الشعراء الإصلاحيين بالأدب العربي القديم،</w:t>
      </w:r>
    </w:p>
    <w:p>
      <w:pPr/>
      <w:r>
        <w:rPr>
          <w:shd w:val="clear" w:fill="eeee80"/>
        </w:rPr>
        <w:t xml:space="preserve"> فالحركة الإصلاحية أولت</w:t>
      </w:r>
    </w:p>
    <w:p>
      <w:pPr/>
      <w:r>
        <w:rPr>
          <w:shd w:val="clear" w:fill="eeee80"/>
        </w:rPr>
        <w:t xml:space="preserve">اهتماما كبيرا بالتراث العربي القديم على غرار ما كان يحدث في المشرق،</w:t>
      </w:r>
    </w:p>
    <w:p>
      <w:pPr/>
      <w:r>
        <w:rPr>
          <w:shd w:val="clear" w:fill="eeee80"/>
        </w:rPr>
        <w:t xml:space="preserve">أمثال ”المازني“ و“ البارودي “ وغيرهم،</w:t>
      </w:r>
    </w:p>
    <w:p>
      <w:pPr/>
      <w:r>
        <w:rPr>
          <w:shd w:val="clear" w:fill="eeee80"/>
        </w:rPr>
        <w:t xml:space="preserve"> و هذا بالفعل ما نشهده في شعرهم ،</w:t>
      </w:r>
    </w:p>
    <w:p>
      <w:pPr/>
      <w:r>
        <w:rPr>
          <w:shd w:val="clear" w:fill="eeee80"/>
        </w:rPr>
        <w:t xml:space="preserve"> إذ نلمس أثر</w:t>
      </w:r>
    </w:p>
    <w:p>
      <w:pPr/>
      <w:r>
        <w:rPr>
          <w:shd w:val="clear" w:fill="eeee80"/>
        </w:rPr>
        <w:t xml:space="preserve">القرآن ال كريم في الشعر الجزائري الحديث في التعبير والتصوير معا،</w:t>
      </w:r>
    </w:p>
    <w:p>
      <w:pPr/>
      <w:r>
        <w:rPr>
          <w:shd w:val="clear" w:fill="eeee80"/>
        </w:rPr>
        <w:t xml:space="preserve">لغة القرآن الأنموذج الذي يجب الاحتذاء به .</w:t>
      </w:r>
    </w:p>
    <w:p>
      <w:pPr/>
      <w:r>
        <w:rPr>
          <w:shd w:val="clear" w:fill="eeee80"/>
        </w:rPr>
        <w:t xml:space="preserve">يقول ”محمد العيد ال خليفة“ تأثرا بالقرآن:</w:t>
      </w:r>
    </w:p>
    <w:p>
      <w:pPr/>
      <w:r>
        <w:rPr>
          <w:shd w:val="clear" w:fill="eeee80"/>
        </w:rPr>
        <w:t xml:space="preserve"> أعيذكم ه</w:t>
      </w:r>
    </w:p>
    <w:p>
      <w:pPr/>
      <w:r>
        <w:rPr>
          <w:shd w:val="clear" w:fill="eeee80"/>
        </w:rPr>
        <w:t xml:space="preserve"> فذهاب الريح عقبي التقسيم</w:t>
      </w:r>
    </w:p>
    <w:p>
      <w:pPr/>
      <w:r>
        <w:rPr>
          <w:shd w:val="clear" w:fill="eeee80"/>
        </w:rPr>
        <w:t xml:space="preserve">الآية التي اقتبس منها الشاعر هي: ﴿ولا تنازعوا فتفشلوا وتذهب ريحكم﴾.</w:t>
      </w:r>
    </w:p>
    <w:p>
      <w:pPr/>
      <w:r>
        <w:rPr>
          <w:shd w:val="clear" w:fill="eeee80"/>
        </w:rPr>
        <w:t xml:space="preserve"> وشعر المناسبات الاتجاه</w:t>
      </w:r>
    </w:p>
    <w:p>
      <w:pPr/>
      <w:r>
        <w:rPr>
          <w:shd w:val="clear" w:fill="eeee80"/>
        </w:rPr>
        <w:t xml:space="preserve">الديني يحوي أيضا قصائدا تلهج بالثورة والوطن،</w:t>
      </w:r>
    </w:p>
    <w:p>
      <w:pPr/>
      <w:r>
        <w:rPr>
          <w:shd w:val="clear" w:fill="eeee80"/>
        </w:rPr>
        <w:t xml:space="preserve"> فألفاظها حماسية اندفاعية تشج ع الثو ار،</w:t>
      </w:r>
    </w:p>
    <w:p>
      <w:pPr/>
      <w:r>
        <w:rPr>
          <w:shd w:val="clear" w:fill="eeee80"/>
        </w:rPr>
        <w:t xml:space="preserve">على أن الشعب الجزائري بكل طوائفه لا يزال متمسكا بوطنه،</w:t>
      </w:r>
    </w:p>
    <w:p>
      <w:pPr/>
      <w:r>
        <w:rPr>
          <w:shd w:val="clear" w:fill="eeee80"/>
        </w:rPr>
        <w:t xml:space="preserve"> ويضحي لأجله بكل غال ونفيس</w:t>
      </w:r>
    </w:p>
    <w:p>
      <w:pPr/>
      <w:r>
        <w:rPr>
          <w:shd w:val="clear" w:fill="eeee80"/>
        </w:rPr>
        <w:t xml:space="preserve"> وأبرزهم“ مفدي</w:t>
      </w:r>
    </w:p>
    <w:p>
      <w:pPr/>
      <w:r>
        <w:rPr>
          <w:shd w:val="clear" w:fill="eeee80"/>
        </w:rPr>
        <w:t xml:space="preserve"> فبقصائده يهاجم المستدمر بأقذع الصفات ويتوعد بالر د والهزيمة و</w:t>
      </w:r>
    </w:p>
    <w:p>
      <w:pPr/>
      <w:r>
        <w:rPr>
          <w:shd w:val="clear" w:fill="eeee80"/>
        </w:rPr>
        <w:t xml:space="preserve"> ويعبر عن رفضه</w:t>
      </w:r>
    </w:p>
    <w:p>
      <w:pPr/>
      <w:r>
        <w:rPr>
          <w:shd w:val="clear" w:fill="eeee80"/>
        </w:rPr>
        <w:t xml:space="preserve">للإستدمار الفرنسي والتعسف والقهر الذي يلحقه بالشعب الجزائري ،</w:t>
      </w:r>
    </w:p>
    <w:p>
      <w:pPr/>
      <w:r>
        <w:rPr>
          <w:shd w:val="clear" w:fill="eeee80"/>
        </w:rPr>
        <w:t xml:space="preserve">اعصفي يا ريــــاــــح واقصفي يا رعود</w:t>
      </w:r>
    </w:p>
    <w:p>
      <w:pPr/>
      <w:r>
        <w:rPr>
          <w:shd w:val="clear" w:fill="eeee80"/>
        </w:rPr>
        <w:t xml:space="preserve">وأثخني يا جـــراح واحذقي يا قيـــود</w:t>
      </w:r>
    </w:p>
    <w:p>
      <w:pPr/>
      <w:r>
        <w:rPr>
          <w:shd w:val="clear" w:fill="eeee80"/>
        </w:rPr>
        <w:t xml:space="preserve">لا نمل ال كفاح لا نمل الجهاد في سبيل البلاد1</w:t>
      </w:r>
    </w:p>
    <w:p>
      <w:pPr/>
      <w:r>
        <w:rPr>
          <w:shd w:val="clear" w:fill="eeee80"/>
        </w:rPr>
        <w:t xml:space="preserve">كانت مظاهرات 08 ماي 1945 التي أضحت من مظاهرات سليمة إلى مجازر بشعة على يد</w:t>
      </w:r>
    </w:p>
    <w:p>
      <w:pPr/>
      <w:r>
        <w:rPr>
          <w:shd w:val="clear" w:fill="eeee80"/>
        </w:rPr>
        <w:t xml:space="preserve">المستدمرين،</w:t>
      </w:r>
    </w:p>
    <w:p>
      <w:pPr/>
      <w:r>
        <w:rPr>
          <w:shd w:val="clear" w:fill="eeee80"/>
        </w:rPr>
        <w:t xml:space="preserve"> انقضوا على المتظاهرين العزل الذين يطالبون بحقوقهم</w:t>
      </w:r>
    </w:p>
    <w:p>
      <w:pPr/>
      <w:r>
        <w:rPr>
          <w:shd w:val="clear" w:fill="eeee80"/>
        </w:rPr>
        <w:t xml:space="preserve"> وهاته الأبعاد إن اتسمت فهي تتسم بالقاتمة والمأساوية،</w:t>
      </w:r>
    </w:p>
    <w:p>
      <w:pPr/>
      <w:r>
        <w:rPr>
          <w:shd w:val="clear" w:fill="eeee80"/>
        </w:rPr>
        <w:t xml:space="preserve"> فقد انحبست يراع</w:t>
      </w:r>
    </w:p>
    <w:p>
      <w:pPr/>
      <w:r>
        <w:rPr>
          <w:shd w:val="clear" w:fill="eeee80"/>
        </w:rPr>
        <w:t xml:space="preserve"> فقد وقف الشعر عاجزا غير قادر على إيجاد التعابير والصور لوصف المأساة</w:t>
      </w:r>
    </w:p>
    <w:p>
      <w:pPr/>
      <w:r>
        <w:rPr>
          <w:shd w:val="clear" w:fill="eeee80"/>
        </w:rPr>
        <w:t xml:space="preserve"> وتلك هي الصدمة التلقائية لمثل هذه المواقف على حد تعبير صالح</w:t>
      </w:r>
    </w:p>
    <w:p>
      <w:pPr/>
      <w:r>
        <w:rPr>
          <w:shd w:val="clear" w:fill="eeee80"/>
        </w:rPr>
        <w:t xml:space="preserve">”محمد العيد“ الذي عرف بشعره الإصلاحي كثيرا وجدناه هو الآخر قد شارك غيره من شعراء</w:t>
      </w:r>
    </w:p>
    <w:p>
      <w:pPr/>
      <w:r>
        <w:rPr>
          <w:shd w:val="clear" w:fill="eeee80"/>
        </w:rPr>
        <w:t xml:space="preserve"> والتي عبر فيها عن هذه الأحداث بنبرة استعطاف واسترحام،</w:t>
      </w:r>
    </w:p>
    <w:p>
      <w:pPr/>
      <w:r>
        <w:rPr>
          <w:shd w:val="clear" w:fill="eeee80"/>
        </w:rPr>
        <w:t xml:space="preserve"> وفي ذات الأبيات</w:t>
      </w:r>
    </w:p>
    <w:p>
      <w:pPr/>
      <w:r>
        <w:rPr>
          <w:shd w:val="clear" w:fill="eeee80"/>
        </w:rPr>
        <w:t xml:space="preserve">بصيص من الإصرار والصمود،</w:t>
      </w:r>
    </w:p>
    <w:p>
      <w:pPr/>
      <w:r>
        <w:rPr>
          <w:shd w:val="clear" w:fill="eeee80"/>
        </w:rPr>
        <w:t xml:space="preserve">فيالك من خطب تعذر وصفـــه فلم تجر أقلام فوق قرطاــــس</w:t>
      </w:r>
    </w:p>
    <w:p>
      <w:pPr/>
      <w:r>
        <w:rPr>
          <w:shd w:val="clear" w:fill="eeee80"/>
        </w:rPr>
        <w:t xml:space="preserve">ولا خير في عد المظالم وحدهاــــ إذا لم تبن عن مرهفات وأتراس</w:t>
      </w:r>
    </w:p>
    <w:p>
      <w:pPr/>
      <w:r>
        <w:rPr>
          <w:shd w:val="clear" w:fill="eeee80"/>
        </w:rPr>
        <w:t xml:space="preserve"> لا يدين بقسطاــــس</w:t>
      </w:r>
    </w:p>
    <w:p>
      <w:pPr/>
      <w:r>
        <w:rPr>
          <w:shd w:val="clear" w:fill="eeee80"/>
        </w:rPr>
        <w:t xml:space="preserve">يمكن أن نخلص إلى القول بأن الاتجاه التقليدي المحافظ يتضمن معظمه الشعر الديني،</w:t>
      </w:r>
    </w:p>
    <w:p>
      <w:pPr/>
      <w:r>
        <w:rPr>
          <w:shd w:val="clear" w:fill="eeee80"/>
        </w:rPr>
        <w:t xml:space="preserve"> شعر</w:t>
      </w:r>
    </w:p>
    <w:p>
      <w:pPr/>
      <w:r>
        <w:rPr>
          <w:shd w:val="clear" w:fill="eeee80"/>
        </w:rPr>
        <w:t xml:space="preserve">المناسبات،</w:t>
      </w:r>
    </w:p>
    <w:p>
      <w:pPr/>
      <w:r>
        <w:rPr>
          <w:shd w:val="clear" w:fill="eeee80"/>
        </w:rPr>
        <w:t xml:space="preserve"> أما الشعر العاطفي فهو لم يحظ إلا بقليل من الاهتمام وهذا</w:t>
      </w:r>
    </w:p>
    <w:p>
      <w:pPr/>
      <w:r>
        <w:rPr>
          <w:shd w:val="clear" w:fill="eeee80"/>
        </w:rPr>
        <w:t xml:space="preserve">لعاملين أو لهما: الثقافة التي كانت سائدة انذاك هي ثقافة محافظة تحتكم إلى التقاليد والعادات.</w:t>
      </w:r>
    </w:p>
    <w:p>
      <w:pPr/>
      <w:r>
        <w:rPr>
          <w:shd w:val="clear" w:fill="eeee80"/>
        </w:rPr>
        <w:t xml:space="preserve"> فالأولوية لهذه</w:t>
      </w:r>
    </w:p>
    <w:p>
      <w:pPr/>
      <w:r>
        <w:rPr>
          <w:shd w:val="clear" w:fill="eeee80"/>
        </w:rPr>
        <w:t xml:space="preserve">الأحداث و مساندة الثوار والمجاهدين لاسترجاع السيادة الوطنية،</w:t>
      </w:r>
    </w:p>
    <w:p>
      <w:pPr/>
      <w:r>
        <w:rPr>
          <w:shd w:val="clear" w:fill="eeee80"/>
        </w:rPr>
        <w:t xml:space="preserve"> فالمقام لم يسمح لوجود قصائد</w:t>
      </w:r>
    </w:p>
    <w:p>
      <w:pPr/>
      <w:r>
        <w:rPr>
          <w:shd w:val="clear" w:fill="eeee80"/>
        </w:rPr>
        <w:t xml:space="preserve">وجدانية غزلية،</w:t>
      </w:r>
    </w:p>
    <w:p>
      <w:pPr/>
      <w:r>
        <w:rPr>
          <w:shd w:val="clear" w:fill="eeee80"/>
        </w:rPr>
        <w:t xml:space="preserve"> ويؤكد على هذا صالح خرفي حين يفسر عزوف الشعراء عن هذا الغرض</w:t>
      </w:r>
    </w:p>
    <w:p>
      <w:pPr/>
      <w:r>
        <w:rPr>
          <w:shd w:val="clear" w:fill="eeee80"/>
        </w:rPr>
        <w:t xml:space="preserve"> عاشت حبيسة عاملين متضافرين :</w:t>
      </w:r>
    </w:p>
    <w:p>
      <w:pPr/>
      <w:r>
        <w:rPr>
          <w:shd w:val="clear" w:fill="eeee80"/>
        </w:rPr>
        <w:t xml:space="preserve">السائح “:</w:t>
      </w:r>
    </w:p>
    <w:p>
      <w:pPr/>
      <w:r>
        <w:rPr>
          <w:shd w:val="clear" w:fill="eeee80"/>
        </w:rPr>
        <w:t xml:space="preserve">فمن صوت البلاد،</w:t>
      </w:r>
    </w:p>
    <w:p>
      <w:pPr/>
      <w:r>
        <w:rPr>
          <w:shd w:val="clear" w:fill="eeee80"/>
        </w:rPr>
        <w:t xml:space="preserve"> لنا نداء يكاد المرء يسمعه أنيناــــ2</w:t>
      </w:r>
    </w:p>
    <w:p>
      <w:pPr/>
      <w:r>
        <w:rPr>
          <w:shd w:val="clear" w:fill="eeee80"/>
        </w:rPr>
        <w:t xml:space="preserve">أ – الطابع التقليدي:</w:t>
      </w:r>
    </w:p>
    <w:p>
      <w:pPr/>
      <w:r>
        <w:rPr>
          <w:shd w:val="clear" w:fill="eeee80"/>
        </w:rPr>
        <w:t xml:space="preserve">نعني به العودة إلى التراث العربي في الشعر،</w:t>
      </w:r>
    </w:p>
    <w:p>
      <w:pPr/>
      <w:r>
        <w:rPr>
          <w:shd w:val="clear" w:fill="eeee80"/>
        </w:rPr>
        <w:t xml:space="preserve"> وطغيان العمودية</w:t>
      </w:r>
    </w:p>
    <w:p>
      <w:pPr/>
      <w:r>
        <w:rPr>
          <w:shd w:val="clear" w:fill="eeee80"/>
        </w:rPr>
        <w:t xml:space="preserve">بقوالبها الرتيبةكانت هي المعيار الذي يعي ر به الشعر آنذاك،</w:t>
      </w:r>
    </w:p>
    <w:p>
      <w:pPr/>
      <w:r>
        <w:rPr>
          <w:shd w:val="clear" w:fill="eeee80"/>
        </w:rPr>
        <w:t xml:space="preserve"> فقد أخذوا الشعر من أفواه القدامى</w:t>
      </w:r>
    </w:p>
    <w:p>
      <w:pPr/>
      <w:r>
        <w:rPr>
          <w:shd w:val="clear" w:fill="eeee80"/>
        </w:rPr>
        <w:t xml:space="preserve"> وعرفوهكما كان سائدا في التراث العربي القديم أمثال“ معيار</w:t>
      </w:r>
    </w:p>
    <w:p>
      <w:pPr/>
      <w:r>
        <w:rPr>
          <w:shd w:val="clear" w:fill="eeee80"/>
        </w:rPr>
        <w:t xml:space="preserve">الشعر“ لابن طباطبة“ و“ العمدة“ لابن رشيق القيرواني وغيرهم.</w:t>
      </w:r>
    </w:p>
    <w:p>
      <w:pPr/>
      <w:r>
        <w:rPr>
          <w:shd w:val="clear" w:fill="eeee80"/>
        </w:rPr>
        <w:t xml:space="preserve">معنى.</w:t>
      </w:r>
    </w:p>
    <w:p>
      <w:pPr/>
      <w:r>
        <w:rPr>
          <w:shd w:val="clear" w:fill="eeee80"/>
        </w:rPr>
        <w:t xml:space="preserve">ب – التعبير المباشر والنبرة الخطابية:</w:t>
      </w:r>
    </w:p>
    <w:p>
      <w:pPr/>
      <w:r>
        <w:rPr>
          <w:shd w:val="clear" w:fill="eeee80"/>
        </w:rPr>
        <w:t xml:space="preserve">تعامل الشعراء الإصلاحيون مع اللغة تعاملا وطيفيا يقتصر في الغالب على استغلال جانبها</w:t>
      </w:r>
    </w:p>
    <w:p>
      <w:pPr/>
      <w:r>
        <w:rPr>
          <w:shd w:val="clear" w:fill="eeee80"/>
        </w:rPr>
        <w:t xml:space="preserve">والشاعر الجزائري ينتهج الأسلوب التقريري المباشر“ وانتهاج هذا الأسلوب الخطابي الاستنهاضي</w:t>
      </w:r>
    </w:p>
    <w:p>
      <w:pPr/>
      <w:r>
        <w:rPr>
          <w:shd w:val="clear" w:fill="eeee80"/>
        </w:rPr>
        <w:t xml:space="preserve">ليس خاصا بالشعر الجزائري الحديث ولا بدعة فيه،</w:t>
      </w:r>
    </w:p>
    <w:p>
      <w:pPr/>
      <w:r>
        <w:rPr>
          <w:shd w:val="clear" w:fill="eeee80"/>
        </w:rPr>
        <w:t xml:space="preserve"> ويتجاوز القصيدة في الجزائر الأسلوب الخطابي صيغة وتعبيرا إلى العناصر التركيبية للخطبة،</w:t>
      </w:r>
    </w:p>
    <w:p>
      <w:pPr/>
      <w:r>
        <w:rPr>
          <w:shd w:val="clear" w:fill="eeee80"/>
        </w:rPr>
        <w:t xml:space="preserve">من مقدمة وموضوع وخاتمة وكثيرا ما تكون دعاء أو سلاما أو آية قرآنية .</w:t>
      </w:r>
    </w:p>
    <w:p>
      <w:pPr/>
      <w:r>
        <w:rPr>
          <w:shd w:val="clear" w:fill="eeee80"/>
        </w:rPr>
        <w:t xml:space="preserve">“1</w:t>
      </w:r>
    </w:p>
    <w:p>
      <w:pPr/>
      <w:r>
        <w:rPr>
          <w:shd w:val="clear" w:fill="eeee80"/>
        </w:rPr>
        <w:t xml:space="preserve">ج – الوضوح والسهولة:</w:t>
      </w:r>
    </w:p>
    <w:p>
      <w:pPr/>
      <w:r>
        <w:rPr>
          <w:shd w:val="clear" w:fill="eeee80"/>
        </w:rPr>
        <w:t xml:space="preserve"> لم يحاولوا أن يتعاملوا مع اللغة تعاملا غير</w:t>
      </w:r>
    </w:p>
    <w:p>
      <w:pPr/>
      <w:r>
        <w:rPr>
          <w:shd w:val="clear" w:fill="eeee80"/>
        </w:rPr>
        <w:t xml:space="preserve">عادي باستخدام الرمز اللغوي،</w:t>
      </w:r>
    </w:p>
    <w:p>
      <w:pPr/>
      <w:r>
        <w:rPr>
          <w:shd w:val="clear" w:fill="eeee80"/>
        </w:rPr>
        <w:t xml:space="preserve"> واتيان بعلاقات جديدة بين الالفاظ،</w:t>
      </w:r>
    </w:p>
    <w:p>
      <w:pPr/>
      <w:r>
        <w:rPr>
          <w:shd w:val="clear" w:fill="eeee80"/>
        </w:rPr>
        <w:t xml:space="preserve">والوضوح إلى نظرة الإصلاحيين إلى دور الشعر على أن ه أداة من أدوات الإصلاح.</w:t>
      </w:r>
    </w:p>
    <w:p>
      <w:pPr/>
      <w:r>
        <w:rPr>
          <w:shd w:val="clear" w:fill="eeee80"/>
        </w:rPr>
        <w:t xml:space="preserve">ما يلحظه الباحث في الشعر الجزائري الحديث من حيث الموسيقى والوزن،</w:t>
      </w:r>
    </w:p>
    <w:p>
      <w:pPr/>
      <w:r>
        <w:rPr>
          <w:shd w:val="clear" w:fill="eeee80"/>
        </w:rPr>
        <w:t xml:space="preserve"> هو المحافظة على</w:t>
      </w:r>
    </w:p>
    <w:p>
      <w:pPr/>
      <w:r>
        <w:rPr>
          <w:shd w:val="clear" w:fill="eeee80"/>
        </w:rPr>
        <w:t xml:space="preserve">الأعمال الشعرية،</w:t>
      </w:r>
    </w:p>
    <w:p>
      <w:pPr/>
      <w:r>
        <w:rPr>
          <w:shd w:val="clear" w:fill="eeee80"/>
        </w:rPr>
        <w:t xml:space="preserve"> وهذا يعني استعمال الأوزان الخليلية التامة والالتزام بها.</w:t>
      </w:r>
    </w:p>
    <w:p>
      <w:pPr/>
      <w:r>
        <w:rPr>
          <w:shd w:val="clear" w:fill="eeee80"/>
        </w:rPr>
        <w:t xml:space="preserve"> وهو الاتجاه الرومانسي،</w:t>
      </w:r>
    </w:p>
    <w:p>
      <w:pPr/>
      <w:r>
        <w:rPr>
          <w:shd w:val="clear" w:fill="eeee80"/>
        </w:rPr>
        <w:t xml:space="preserve"> فالنهضة الأدبية في</w:t>
      </w:r>
    </w:p>
    <w:p>
      <w:pPr/>
      <w:r>
        <w:rPr>
          <w:shd w:val="clear" w:fill="eeee80"/>
        </w:rPr>
        <w:t xml:space="preserve">الجزائر – بالر غم من الظروف القاسية آنذاك -كانت تواكب النهضة الأدبية المشرقية وتتأثر بها،</w:t>
      </w:r>
    </w:p>
    <w:p>
      <w:pPr/>
      <w:r>
        <w:rPr>
          <w:shd w:val="clear" w:fill="eeee80"/>
        </w:rPr>
        <w:t xml:space="preserve"> كما كان في المشرق الاتجاه الرومانسي،</w:t>
      </w:r>
    </w:p>
    <w:p>
      <w:pPr/>
      <w:r>
        <w:rPr>
          <w:shd w:val="clear" w:fill="eeee80"/>
        </w:rPr>
        <w:t xml:space="preserve"> الذي يدعو في مجمله إلى التغيير</w:t>
      </w:r>
    </w:p>
    <w:p>
      <w:pPr/>
      <w:r>
        <w:rPr>
          <w:shd w:val="clear" w:fill="eeee80"/>
        </w:rPr>
        <w:t xml:space="preserve">ب الاتجاه الرومانسي:</w:t>
      </w:r>
    </w:p>
    <w:p>
      <w:pPr/>
      <w:r>
        <w:rPr>
          <w:shd w:val="clear" w:fill="eeee80"/>
        </w:rPr>
        <w:t xml:space="preserve">وقد يكون حسب يوسف ناوري“ أو ل شاعر رومانسي في سماء المغرب العربي،</w:t>
      </w:r>
    </w:p>
    <w:p>
      <w:pPr/>
      <w:r>
        <w:rPr>
          <w:shd w:val="clear" w:fill="eeee80"/>
        </w:rPr>
        <w:t xml:space="preserve">مفاهيم الرومانسية ودعا الى تحرير الممارسة الفردية من القيود التي كبلتها قرونا،</w:t>
      </w:r>
    </w:p>
    <w:p>
      <w:pPr/>
      <w:r>
        <w:rPr>
          <w:shd w:val="clear" w:fill="eeee80"/>
        </w:rPr>
        <w:t xml:space="preserve">والحاجة إلى</w:t>
      </w:r>
    </w:p>
    <w:p>
      <w:pPr/>
      <w:r>
        <w:rPr>
          <w:shd w:val="clear" w:fill="eeee80"/>
        </w:rPr>
        <w:t xml:space="preserve">التعبيرعن صوت الأنا وإحساسات الفرد حيث يكون الشعر وحي الضمير وإلهام الوجدان أو</w:t>
      </w:r>
    </w:p>
    <w:p>
      <w:pPr/>
      <w:r>
        <w:rPr>
          <w:shd w:val="clear" w:fill="eeee80"/>
        </w:rPr>
        <w:t xml:space="preserve">قلب الطبيعة النابض“،</w:t>
      </w:r>
    </w:p>
    <w:p>
      <w:pPr/>
      <w:r>
        <w:rPr>
          <w:shd w:val="clear" w:fill="eeee80"/>
        </w:rPr>
        <w:t xml:space="preserve">ينطلق من مفهومه للتجربة الشعرية من هذا الاحساس أنه يريد أن يتحول من اهتمامه المسرف</w:t>
      </w:r>
    </w:p>
    <w:p>
      <w:pPr/>
      <w:r>
        <w:rPr>
          <w:shd w:val="clear" w:fill="eeee80"/>
        </w:rPr>
        <w:t xml:space="preserve"> مضمون يستوعب واقع الأمة العربية،</w:t>
      </w:r>
    </w:p>
    <w:p>
      <w:pPr/>
      <w:r>
        <w:rPr>
          <w:shd w:val="clear" w:fill="eeee80"/>
        </w:rPr>
        <w:t xml:space="preserve">يتغنى بآلامها وأمالها،</w:t>
      </w:r>
    </w:p>
    <w:p>
      <w:pPr/>
      <w:r>
        <w:rPr>
          <w:shd w:val="clear" w:fill="eeee80"/>
        </w:rPr>
        <w:t xml:space="preserve"> إلى شعر يقود الجماهير ويهتم بقضاياهم.</w:t>
      </w:r>
    </w:p>
    <w:p>
      <w:pPr/>
      <w:r>
        <w:rPr>
          <w:shd w:val="clear" w:fill="eeee80"/>
        </w:rPr>
        <w:t xml:space="preserve">“3 هذا راجع إلى اتصاله بالرومانسية</w:t>
      </w:r>
    </w:p>
    <w:p>
      <w:pPr/>
      <w:r>
        <w:rPr>
          <w:shd w:val="clear" w:fill="eeee80"/>
        </w:rPr>
        <w:t xml:space="preserve"> وترجمته لبعض أعمالهم،</w:t>
      </w:r>
    </w:p>
    <w:p>
      <w:pPr/>
      <w:r>
        <w:rPr>
          <w:shd w:val="clear" w:fill="eeee80"/>
        </w:rPr>
        <w:t xml:space="preserve">تأثر بالمشرقيين أيضا من أمثال “ جبران خليل جبران “ و“ أمين الر يحاني “،</w:t>
      </w:r>
    </w:p>
    <w:p>
      <w:pPr/>
      <w:r>
        <w:rPr>
          <w:shd w:val="clear" w:fill="eeee80"/>
        </w:rPr>
        <w:t xml:space="preserve"> ل كن</w:t>
      </w:r>
    </w:p>
    <w:p>
      <w:pPr/>
      <w:r>
        <w:rPr>
          <w:shd w:val="clear" w:fill="eeee80"/>
        </w:rPr>
        <w:t xml:space="preserve"> وتساهم في</w:t>
      </w:r>
    </w:p>
    <w:p>
      <w:pPr/>
      <w:r>
        <w:rPr>
          <w:shd w:val="clear" w:fill="eeee80"/>
        </w:rPr>
        <w:t xml:space="preserve">نشر دعوته ،</w:t>
      </w:r>
    </w:p>
    <w:p>
      <w:pPr/>
      <w:r>
        <w:rPr>
          <w:shd w:val="clear" w:fill="eeee80"/>
        </w:rPr>
        <w:t xml:space="preserve"> عدا نماذج قليلة من الشعر المرسل ،</w:t>
      </w:r>
    </w:p>
    <w:p>
      <w:pPr/>
      <w:r>
        <w:rPr>
          <w:shd w:val="clear" w:fill="eeee80"/>
        </w:rPr>
        <w:t xml:space="preserve"> مثل قوله :</w:t>
      </w:r>
    </w:p>
    <w:p>
      <w:pPr/>
      <w:r>
        <w:rPr>
          <w:shd w:val="clear" w:fill="eeee80"/>
        </w:rPr>
        <w:t xml:space="preserve">بكيت ومثلي لا يحق له البكا على أم ة مخلوقة للنـــوازل</w:t>
      </w:r>
    </w:p>
    <w:p>
      <w:pPr/>
      <w:r>
        <w:rPr>
          <w:shd w:val="clear" w:fill="eeee80"/>
        </w:rPr>
        <w:t xml:space="preserve">ذرفت عليها أدمعا من نواظــر تساهر طول الليل ضوء ال كواكب2</w:t>
      </w:r>
    </w:p>
    <w:p>
      <w:pPr/>
      <w:r>
        <w:rPr>
          <w:shd w:val="clear" w:fill="eeee80"/>
        </w:rPr>
        <w:t xml:space="preserve">عشر مقطعات،</w:t>
      </w:r>
    </w:p>
    <w:p>
      <w:pPr/>
      <w:r>
        <w:rPr>
          <w:shd w:val="clear" w:fill="eeee80"/>
        </w:rPr>
        <w:t xml:space="preserve"> جاعلا قافيتها خاضعة لتناوب حرف الروي بتوالي الحروف التالية: اللام،</w:t>
      </w:r>
    </w:p>
    <w:p>
      <w:pPr/>
      <w:r>
        <w:rPr>
          <w:shd w:val="clear" w:fill="eeee80"/>
        </w:rPr>
        <w:t xml:space="preserve"> الميم</w:t>
      </w:r>
    </w:p>
    <w:p>
      <w:pPr/>
      <w:r>
        <w:rPr>
          <w:shd w:val="clear" w:fill="eeee80"/>
        </w:rPr>
        <w:t xml:space="preserve">والباء.</w:t>
      </w:r>
    </w:p>
    <w:p>
      <w:pPr/>
      <w:r>
        <w:rPr>
          <w:shd w:val="clear" w:fill="eeee80"/>
        </w:rPr>
        <w:t xml:space="preserve">أنت يا قلبي فريد من الألم والأحزان ونصيبك في الدنيا الخيبة و الحرمان</w:t>
      </w:r>
    </w:p>
    <w:p>
      <w:pPr/>
      <w:r>
        <w:rPr>
          <w:shd w:val="clear" w:fill="eeee80"/>
        </w:rPr>
        <w:t xml:space="preserve">أنت يا قلبي تشكو هموما كبار ا،</w:t>
      </w:r>
    </w:p>
    <w:p>
      <w:pPr/>
      <w:r>
        <w:rPr>
          <w:shd w:val="clear" w:fill="eeee80"/>
        </w:rPr>
        <w:t xml:space="preserve">أنت يا قلبي مكلوم،</w:t>
      </w:r>
    </w:p>
    <w:p>
      <w:pPr/>
      <w:r>
        <w:rPr>
          <w:shd w:val="clear" w:fill="eeee80"/>
        </w:rPr>
        <w:t xml:space="preserve"> ودمعك الطاهر يعبث به الدهر الجبار</w:t>
      </w:r>
    </w:p>
    <w:p>
      <w:pPr/>
      <w:r>
        <w:rPr>
          <w:shd w:val="clear" w:fill="eeee80"/>
        </w:rPr>
        <w:t xml:space="preserve">وقل الل هم إن الحياة مرة3</w:t>
      </w:r>
    </w:p>
    <w:p>
      <w:pPr/>
      <w:r>
        <w:rPr>
          <w:shd w:val="clear" w:fill="eeee80"/>
        </w:rPr>
        <w:t xml:space="preserve">وزع رمضان حمود الأبيات إلى مقاطع مختلفة،</w:t>
      </w:r>
    </w:p>
    <w:p>
      <w:pPr/>
      <w:r>
        <w:rPr>
          <w:shd w:val="clear" w:fill="eeee80"/>
        </w:rPr>
        <w:t xml:space="preserve"> عامدا في بعضها إلى التحرر من كل وزن</w:t>
      </w:r>
    </w:p>
    <w:p>
      <w:pPr/>
      <w:r>
        <w:rPr>
          <w:shd w:val="clear" w:fill="eeee80"/>
        </w:rPr>
        <w:t xml:space="preserve">عروضي،</w:t>
      </w:r>
    </w:p>
    <w:p>
      <w:pPr/>
      <w:r>
        <w:rPr>
          <w:shd w:val="clear" w:fill="eeee80"/>
        </w:rPr>
        <w:t xml:space="preserve">يمكن القول أن هذا الكاتب والصحفي القدير: رمضان حمود الذي سطع نجمه في سماء</w:t>
      </w:r>
    </w:p>
    <w:p>
      <w:pPr/>
      <w:r>
        <w:rPr>
          <w:shd w:val="clear" w:fill="eeee80"/>
        </w:rPr>
        <w:t xml:space="preserve">العشرينيات في الجزائر- رغم أنه لم يعمر إلا ثلاثة و عشرين عاما - كان من الر واد الذين نفثوا</w:t>
      </w:r>
    </w:p>
    <w:p>
      <w:pPr/>
      <w:r>
        <w:rPr>
          <w:shd w:val="clear" w:fill="eeee80"/>
        </w:rPr>
        <w:t xml:space="preserve">أنفاس الثورة العارمة في الشعر بعد حماسة الأمير عبد القادر على اختلاف في فن هما ،</w:t>
      </w:r>
    </w:p>
    <w:p>
      <w:pPr/>
      <w:r>
        <w:rPr>
          <w:shd w:val="clear" w:fill="eeee80"/>
        </w:rPr>
        <w:t xml:space="preserve"> فقد كان</w:t>
      </w:r>
    </w:p>
    <w:p>
      <w:pPr/>
      <w:r>
        <w:rPr>
          <w:shd w:val="clear" w:fill="eeee80"/>
        </w:rPr>
        <w:t xml:space="preserve">قلم الكاتب حمود المشعل في ميدان الصحافة في مثل شعلة انفعاله في قصائده للحث على الثورة</w:t>
      </w:r>
    </w:p>
    <w:p>
      <w:pPr/>
      <w:r>
        <w:rPr>
          <w:shd w:val="clear" w:fill="eeee80"/>
        </w:rPr>
        <w:t xml:space="preserve">إنما المجد قرين الجهــــاــــد ووئام وثبات في الظهــــــور1</w:t>
      </w:r>
    </w:p>
    <w:p>
      <w:pPr/>
      <w:r>
        <w:rPr>
          <w:shd w:val="clear" w:fill="eeee80"/>
        </w:rPr>
        <w:t xml:space="preserve"> وهذه اللهجة</w:t>
      </w:r>
    </w:p>
    <w:p>
      <w:pPr/>
      <w:r>
        <w:rPr>
          <w:shd w:val="clear" w:fill="eeee80"/>
        </w:rPr>
        <w:t xml:space="preserve"> بوعيه</w:t>
      </w:r>
    </w:p>
    <w:p>
      <w:pPr/>
      <w:r>
        <w:rPr>
          <w:shd w:val="clear" w:fill="eeee80"/>
        </w:rPr>
        <w:t xml:space="preserve"> وشعره الثوري النضالي .</w:t>
      </w:r>
    </w:p>
    <w:p>
      <w:pPr/>
      <w:r>
        <w:rPr>
          <w:shd w:val="clear" w:fill="eeee80"/>
        </w:rPr>
        <w:t xml:space="preserve">إذا تحدثنا عن الممارسات الرومانسية في الشعر الجزائري،</w:t>
      </w:r>
    </w:p>
    <w:p>
      <w:pPr/>
      <w:r>
        <w:rPr>
          <w:shd w:val="clear" w:fill="eeee80"/>
        </w:rPr>
        <w:t xml:space="preserve"> نجدها لم تتحقق إلا مع ”مبارك جلواح</w:t>
      </w:r>
    </w:p>
    <w:p>
      <w:pPr/>
      <w:r>
        <w:rPr>
          <w:shd w:val="clear" w:fill="eeee80"/>
        </w:rPr>
        <w:t xml:space="preserve">الخ.</w:t>
      </w:r>
    </w:p>
    <w:p>
      <w:pPr/>
      <w:r>
        <w:rPr>
          <w:shd w:val="clear" w:fill="eeee80"/>
        </w:rPr>
        <w:t xml:space="preserve"> معتمدين في العباسي“ و“ عبد ال كريم العقون “ و“ الطاهر بوشوش“ و“ عبد ه</w:t>
      </w:r>
    </w:p>
    <w:p>
      <w:pPr/>
      <w:r>
        <w:rPr>
          <w:shd w:val="clear" w:fill="eeee80"/>
        </w:rPr>
        <w:t xml:space="preserve"> وساعدهم في ذلك أيضا إعجابهم بالأدب المهجري،</w:t>
      </w:r>
    </w:p>
    <w:p>
      <w:pPr/>
      <w:r>
        <w:rPr>
          <w:shd w:val="clear" w:fill="eeee80"/>
        </w:rPr>
        <w:t xml:space="preserve">وبأدب جبران خليل جبران،</w:t>
      </w:r>
    </w:p>
    <w:p>
      <w:pPr/>
      <w:r>
        <w:rPr>
          <w:shd w:val="clear" w:fill="eeee80"/>
        </w:rPr>
        <w:t xml:space="preserve"> وبشعر أبي القاسم الشابي.</w:t>
      </w:r>
    </w:p>
    <w:p>
      <w:pPr/>
      <w:r>
        <w:rPr>
          <w:shd w:val="clear" w:fill="eeee80"/>
        </w:rPr>
        <w:t xml:space="preserve">في فترتي الأربعينيات والخمسينيات برز الشاعران: “ مبارك جلواح “ و“ أحمد سحنون“ بنظرة</w:t>
      </w:r>
    </w:p>
    <w:p>
      <w:pPr/>
      <w:r>
        <w:rPr>
          <w:shd w:val="clear" w:fill="eeee80"/>
        </w:rPr>
        <w:t xml:space="preserve"> مع ممارستهما آلت القصيدة إلى إنشاء اتجاه</w:t>
      </w:r>
    </w:p>
    <w:p>
      <w:pPr/>
      <w:r>
        <w:rPr>
          <w:shd w:val="clear" w:fill="eeee80"/>
        </w:rPr>
        <w:t xml:space="preserve">يعتمد العناصر الرومانسية في فهم الشعر وبنائه،</w:t>
      </w:r>
    </w:p>
    <w:p>
      <w:pPr/>
      <w:r>
        <w:rPr>
          <w:shd w:val="clear" w:fill="eeee80"/>
        </w:rPr>
        <w:t xml:space="preserve"> ليترجم بذلك إحساسات الفرد تجاه الحياة من</w:t>
      </w:r>
    </w:p>
    <w:p>
      <w:pPr/>
      <w:r>
        <w:rPr>
          <w:shd w:val="clear" w:fill="eeee80"/>
        </w:rPr>
        <w:t xml:space="preserve">يأس وأسى،</w:t>
      </w:r>
    </w:p>
    <w:p>
      <w:pPr/>
      <w:r>
        <w:rPr>
          <w:shd w:val="clear" w:fill="eeee80"/>
        </w:rPr>
        <w:t xml:space="preserve"> و معاناة وآلام،</w:t>
      </w:r>
    </w:p>
    <w:p>
      <w:pPr/>
      <w:r>
        <w:rPr>
          <w:shd w:val="clear" w:fill="eeee80"/>
        </w:rPr>
        <w:t xml:space="preserve"> إذ نجد مبارك جلواح العباسي يقول في قصيدته “ الذكريات “ :</w:t>
      </w:r>
    </w:p>
    <w:p>
      <w:pPr/>
      <w:r>
        <w:rPr>
          <w:shd w:val="clear" w:fill="eeee80"/>
        </w:rPr>
        <w:t xml:space="preserve">غادرت غرفة الرجا واختفت عن حقل الدهر في دياــــجير يــأس</w:t>
      </w:r>
    </w:p>
    <w:p>
      <w:pPr/>
      <w:r>
        <w:rPr>
          <w:shd w:val="clear" w:fill="eeee80"/>
        </w:rPr>
        <w:t xml:space="preserve">لا تباــــلي بمــــاــــ يعم البراياــــ من سيعود أو من غياهب نحس</w:t>
      </w:r>
    </w:p>
    <w:p>
      <w:pPr/>
      <w:r>
        <w:rPr>
          <w:shd w:val="clear" w:fill="eeee80"/>
        </w:rPr>
        <w:t xml:space="preserve">- أبرز الخصائص الفنية للاتجاه الرومانسي:</w:t>
      </w:r>
    </w:p>
    <w:p>
      <w:pPr/>
      <w:r>
        <w:rPr>
          <w:shd w:val="clear" w:fill="eeee80"/>
        </w:rPr>
        <w:t xml:space="preserve">إذا ما عرجنا للحديث عن الل غة الشعرية في هذا الاتجاه،</w:t>
      </w:r>
    </w:p>
    <w:p>
      <w:pPr/>
      <w:r>
        <w:rPr>
          <w:shd w:val="clear" w:fill="eeee80"/>
        </w:rPr>
        <w:t xml:space="preserve"> بتطورها،</w:t>
      </w:r>
    </w:p>
    <w:p>
      <w:pPr/>
      <w:r>
        <w:rPr>
          <w:shd w:val="clear" w:fill="eeee80"/>
        </w:rPr>
        <w:t xml:space="preserve"> وأدخلت بعض التراكيب اللغوية ذات الدلالات الموحية التي لم</w:t>
      </w:r>
    </w:p>
    <w:p>
      <w:pPr/>
      <w:r>
        <w:rPr>
          <w:shd w:val="clear" w:fill="eeee80"/>
        </w:rPr>
        <w:t xml:space="preserve">يسبق استعمالها من قبل الشعراء التقليديين المحافظين.</w:t>
      </w:r>
    </w:p>
    <w:p>
      <w:pPr/>
      <w:r>
        <w:rPr>
          <w:shd w:val="clear" w:fill="eeee80"/>
        </w:rPr>
        <w:t xml:space="preserve">في هذه القصيدة نجده يستعمل ألفاظا لا يجرؤ الشاعر المحافظ على استعمالها: أنفاس الحسان،</w:t>
      </w:r>
    </w:p>
    <w:p>
      <w:pPr/>
      <w:r>
        <w:rPr>
          <w:shd w:val="clear" w:fill="eeee80"/>
        </w:rPr>
        <w:t xml:space="preserve"> ذات الدلالات العاطفية.</w:t>
      </w:r>
    </w:p>
    <w:p>
      <w:pPr/>
      <w:r>
        <w:rPr>
          <w:shd w:val="clear" w:fill="eeee80"/>
        </w:rPr>
        <w:t xml:space="preserve"> فقد تطورت بشكل واضح في أشعار هؤلاء الشعراء أمثال ”محمد</w:t>
      </w:r>
    </w:p>
    <w:p>
      <w:pPr/>
      <w:r>
        <w:rPr>
          <w:shd w:val="clear" w:fill="eeee80"/>
        </w:rPr>
        <w:t xml:space="preserve">الأخضر السائحي“،</w:t>
      </w:r>
    </w:p>
    <w:p>
      <w:pPr/>
      <w:r>
        <w:rPr>
          <w:shd w:val="clear" w:fill="eeee80"/>
        </w:rPr>
        <w:t xml:space="preserve">“ الطاهر بوشوشي“،</w:t>
      </w:r>
    </w:p>
    <w:p>
      <w:pPr/>
      <w:r>
        <w:rPr>
          <w:shd w:val="clear" w:fill="eeee80"/>
        </w:rPr>
        <w:t xml:space="preserve"> وغيرهم،</w:t>
      </w:r>
    </w:p>
    <w:p>
      <w:pPr/>
      <w:r>
        <w:rPr>
          <w:shd w:val="clear" w:fill="eeee80"/>
        </w:rPr>
        <w:t xml:space="preserve"> متأثرين في ذلك بالشعراء</w:t>
      </w:r>
    </w:p>
    <w:p>
      <w:pPr/>
      <w:r>
        <w:rPr>
          <w:shd w:val="clear" w:fill="eeee80"/>
        </w:rPr>
        <w:t xml:space="preserve"> هكذا خرجت القصيدة</w:t>
      </w:r>
    </w:p>
    <w:p>
      <w:pPr/>
      <w:r>
        <w:rPr>
          <w:shd w:val="clear" w:fill="eeee80"/>
        </w:rPr>
        <w:t xml:space="preserve">-2 حركة الشعر الحر )1954 – 1960 (:</w:t>
      </w:r>
    </w:p>
    <w:p>
      <w:pPr/>
      <w:r>
        <w:rPr>
          <w:shd w:val="clear" w:fill="eeee80"/>
        </w:rPr>
        <w:t xml:space="preserve">أ – البداية والظروف:</w:t>
      </w:r>
    </w:p>
    <w:p>
      <w:pPr/>
      <w:r>
        <w:rPr>
          <w:shd w:val="clear" w:fill="eeee80"/>
        </w:rPr>
        <w:t xml:space="preserve"> فيما يخص الشعر الجزائري الحديث قبل الثورة خاصة،</w:t>
      </w:r>
    </w:p>
    <w:p>
      <w:pPr/>
      <w:r>
        <w:rPr>
          <w:shd w:val="clear" w:fill="eeee80"/>
        </w:rPr>
        <w:t xml:space="preserve">واحد،</w:t>
      </w:r>
    </w:p>
    <w:p>
      <w:pPr/>
      <w:r>
        <w:rPr>
          <w:shd w:val="clear" w:fill="eeee80"/>
        </w:rPr>
        <w:t xml:space="preserve"> وهو التقليدية،</w:t>
      </w:r>
    </w:p>
    <w:p>
      <w:pPr/>
      <w:r>
        <w:rPr>
          <w:shd w:val="clear" w:fill="eeee80"/>
        </w:rPr>
        <w:t xml:space="preserve"> فبقيت الأغراض تدور في الفخر والهجاء ،</w:t>
      </w:r>
    </w:p>
    <w:p>
      <w:pPr/>
      <w:r>
        <w:rPr>
          <w:shd w:val="clear" w:fill="eeee80"/>
        </w:rPr>
        <w:t xml:space="preserve"> والمدح .</w:t>
      </w:r>
    </w:p>
    <w:p>
      <w:pPr/>
      <w:r>
        <w:rPr>
          <w:shd w:val="clear" w:fill="eeee80"/>
        </w:rPr>
        <w:t xml:space="preserve"> التي لا تغني ولا</w:t>
      </w:r>
    </w:p>
    <w:p>
      <w:pPr/>
      <w:r>
        <w:rPr>
          <w:shd w:val="clear" w:fill="eeee80"/>
        </w:rPr>
        <w:t xml:space="preserve">تسمن قضية الإنسان الجوهرية،</w:t>
      </w:r>
    </w:p>
    <w:p>
      <w:pPr/>
      <w:r>
        <w:rPr>
          <w:shd w:val="clear" w:fill="eeee80"/>
        </w:rPr>
        <w:t xml:space="preserve"> التي تتبلور من الرؤية السطحية للعالم إلى التغلغل في أحشائه هذا</w:t>
      </w:r>
    </w:p>
    <w:p>
      <w:pPr/>
      <w:r>
        <w:rPr>
          <w:shd w:val="clear" w:fill="eeee80"/>
        </w:rPr>
        <w:t xml:space="preserve">على الصعيد المضامين،</w:t>
      </w:r>
    </w:p>
    <w:p>
      <w:pPr/>
      <w:r>
        <w:rPr>
          <w:shd w:val="clear" w:fill="eeee80"/>
        </w:rPr>
        <w:t xml:space="preserve"> أما إذا التفتنا إلى الشكل،</w:t>
      </w:r>
    </w:p>
    <w:p>
      <w:pPr/>
      <w:r>
        <w:rPr>
          <w:shd w:val="clear" w:fill="eeee80"/>
        </w:rPr>
        <w:t xml:space="preserve">المعروفة واقتفاء أثر القافية المطردة .</w:t>
      </w:r>
    </w:p>
    <w:p>
      <w:pPr/>
      <w:r>
        <w:rPr>
          <w:shd w:val="clear" w:fill="eeee80"/>
        </w:rPr>
        <w:t xml:space="preserve">من )تشبيه،</w:t>
      </w:r>
    </w:p>
    <w:p>
      <w:pPr/>
      <w:r>
        <w:rPr>
          <w:shd w:val="clear" w:fill="eeee80"/>
        </w:rPr>
        <w:t xml:space="preserve"> وسجع،</w:t>
      </w:r>
    </w:p>
    <w:p>
      <w:pPr/>
      <w:r>
        <w:rPr>
          <w:shd w:val="clear" w:fill="eeee80"/>
        </w:rPr>
        <w:t xml:space="preserve"> وطباق وجناس .</w:t>
      </w:r>
    </w:p>
    <w:p>
      <w:pPr/>
      <w:r>
        <w:rPr>
          <w:shd w:val="clear" w:fill="eeee80"/>
        </w:rPr>
        <w:t xml:space="preserve"> وإذا صح القول فإن هم أعادوا إنتاج المنتوج؛</w:t>
      </w:r>
    </w:p>
    <w:p>
      <w:pPr/>
      <w:r>
        <w:rPr>
          <w:shd w:val="clear" w:fill="eeee80"/>
        </w:rPr>
        <w:t xml:space="preserve"> أي أن هم</w:t>
      </w:r>
    </w:p>
    <w:p>
      <w:pPr/>
      <w:r>
        <w:rPr>
          <w:shd w:val="clear" w:fill="eeee80"/>
        </w:rPr>
        <w:t xml:space="preserve">قاموابعملية مونتاج ميكانيكي ليس إلا .</w:t>
      </w:r>
    </w:p>
    <w:p>
      <w:pPr/>
      <w:r>
        <w:rPr>
          <w:shd w:val="clear" w:fill="eeee80"/>
        </w:rPr>
        <w:t xml:space="preserve"> وكحوصلة عامة يمكن حصر تفاصيل واقع الشعر الجزائري</w:t>
      </w:r>
    </w:p>
    <w:p>
      <w:pPr/>
      <w:r>
        <w:rPr>
          <w:shd w:val="clear" w:fill="eeee80"/>
        </w:rPr>
        <w:t xml:space="preserve">قبل الثورة التحريرية في النقاط التالية،</w:t>
      </w:r>
    </w:p>
    <w:p>
      <w:pPr/>
      <w:r>
        <w:rPr>
          <w:shd w:val="clear" w:fill="eeee80"/>
        </w:rPr>
        <w:t xml:space="preserve">٭ كان الشعراء الجزائريون آنذاك ينقلون الواقع القائم نقلا كاميراويا.</w:t>
      </w:r>
    </w:p>
    <w:p>
      <w:pPr/>
      <w:r>
        <w:rPr>
          <w:shd w:val="clear" w:fill="eeee80"/>
        </w:rPr>
        <w:t xml:space="preserve">٭ انفصام شخصيات أغلبية الشعراء حيث تجد الشاعر الواحد منهم يمدح آخرين ويهجو آخرين</w:t>
      </w:r>
    </w:p>
    <w:p>
      <w:pPr/>
      <w:r>
        <w:rPr>
          <w:shd w:val="clear" w:fill="eeee80"/>
        </w:rPr>
        <w:t xml:space="preserve">ويتغزل بحبيبته لا وجود لها إلا فيما ندر فهذا الشاعر المنفصم الشخصية ليس الشعر عنه نسيج</w:t>
      </w:r>
    </w:p>
    <w:p>
      <w:pPr/>
      <w:r>
        <w:rPr>
          <w:shd w:val="clear" w:fill="eeee80"/>
        </w:rPr>
        <w:t xml:space="preserve"> وليس لغته وطبيعته وصوته بقدر ما هو وصف خارجي لعالم ما،</w:t>
      </w:r>
    </w:p>
    <w:p>
      <w:pPr/>
      <w:r>
        <w:rPr>
          <w:shd w:val="clear" w:fill="eeee80"/>
        </w:rPr>
        <w:t xml:space="preserve">الحالات.</w:t>
      </w:r>
    </w:p>
    <w:p>
      <w:pPr/>
      <w:r>
        <w:rPr>
          <w:shd w:val="clear" w:fill="eeee80"/>
        </w:rPr>
        <w:t xml:space="preserve"> فإن إنتاجهم ظل أمينا لمناخات القصيدة العربية الإنحطاطية،</w:t>
      </w:r>
    </w:p>
    <w:p>
      <w:pPr/>
      <w:r>
        <w:rPr>
          <w:shd w:val="clear" w:fill="eeee80"/>
        </w:rPr>
        <w:t xml:space="preserve">النظام الخليلي الموسيقي ويشبهون الأشياء بالأشياء على طريقة شعراء عصور الإنحطاط،</w:t>
      </w:r>
    </w:p>
    <w:p>
      <w:pPr/>
      <w:r>
        <w:rPr>
          <w:shd w:val="clear" w:fill="eeee80"/>
        </w:rPr>
        <w:t xml:space="preserve"> هناك</w:t>
      </w:r>
    </w:p>
    <w:p>
      <w:pPr/>
      <w:r>
        <w:rPr>
          <w:shd w:val="clear" w:fill="eeee80"/>
        </w:rPr>
        <w:t xml:space="preserve">مسافة بين المشبه والمشبه به فهذه المسافة بالضبط هي أزمنة القصيدة ).</w:t>
      </w:r>
    </w:p>
    <w:p>
      <w:pPr/>
      <w:r>
        <w:rPr>
          <w:shd w:val="clear" w:fill="eeee80"/>
        </w:rPr>
        <w:t xml:space="preserve">الشعرية الحديثة تسعى للتوحيد بين الأشياء لامتلاكها والنقاد إلى داخلها،</w:t>
      </w:r>
    </w:p>
    <w:p>
      <w:pPr/>
      <w:r>
        <w:rPr>
          <w:shd w:val="clear" w:fill="eeee80"/>
        </w:rPr>
        <w:t xml:space="preserve">الشعرية العصرية حط مت جدار الثنائية القائمة بين الشعر والعالم وبين الذاتي والموضوعي“.</w:t>
      </w:r>
    </w:p>
    <w:p>
      <w:pPr/>
      <w:r>
        <w:rPr>
          <w:shd w:val="clear" w:fill="eeee80"/>
        </w:rPr>
        <w:t xml:space="preserve">“الأرضية التي بس طتها الترجمة في المشرق للشعر الحر ،</w:t>
      </w:r>
    </w:p>
    <w:p>
      <w:pPr/>
      <w:r>
        <w:rPr>
          <w:shd w:val="clear" w:fill="eeee80"/>
        </w:rPr>
        <w:t xml:space="preserve"> لم تتح للشاعر الجزائري الذي وقف من</w:t>
      </w:r>
    </w:p>
    <w:p>
      <w:pPr/>
      <w:r>
        <w:rPr>
          <w:shd w:val="clear" w:fill="eeee80"/>
        </w:rPr>
        <w:t xml:space="preserve"> فلم يحتك بها إلا في وقت متأخ ر،</w:t>
      </w:r>
    </w:p>
    <w:p>
      <w:pPr/>
      <w:r>
        <w:rPr>
          <w:shd w:val="clear" w:fill="eeee80"/>
        </w:rPr>
        <w:t xml:space="preserve">التي رفعها “ رمضان حمود “ في العشرينات للأخذ بأسباب الحضارة الأوروبية،</w:t>
      </w:r>
    </w:p>
    <w:p>
      <w:pPr/>
      <w:r>
        <w:rPr>
          <w:shd w:val="clear" w:fill="eeee80"/>
        </w:rPr>
        <w:t xml:space="preserve"> والن هوض</w:t>
      </w:r>
    </w:p>
    <w:p>
      <w:pPr/>
      <w:r>
        <w:rPr>
          <w:shd w:val="clear" w:fill="eeee80"/>
        </w:rPr>
        <w:t xml:space="preserve"> فإن طابع القطيعةكان ولا يزال يفو ض نفسه على الثقافة</w:t>
      </w:r>
    </w:p>
    <w:p>
      <w:pPr/>
      <w:r>
        <w:rPr>
          <w:shd w:val="clear" w:fill="eeee80"/>
        </w:rPr>
        <w:t xml:space="preserve">العربية و الفرنسية في الجزائر “.</w:t>
      </w:r>
    </w:p>
    <w:p>
      <w:pPr/>
      <w:r>
        <w:rPr>
          <w:shd w:val="clear" w:fill="eeee80"/>
        </w:rPr>
        <w:t xml:space="preserve">إن مقالة“ رمضان حمود “ الموسومة بــ “ الترجمة و تأثيرها في الأدب “ كانت تنم عن الوعي</w:t>
      </w:r>
    </w:p>
    <w:p>
      <w:pPr/>
      <w:r>
        <w:rPr>
          <w:shd w:val="clear" w:fill="eeee80"/>
        </w:rPr>
        <w:t xml:space="preserve">الثقافي،</w:t>
      </w:r>
    </w:p>
    <w:p>
      <w:pPr/>
      <w:r>
        <w:rPr>
          <w:shd w:val="clear" w:fill="eeee80"/>
        </w:rPr>
        <w:t xml:space="preserve"> ومدى الحاجة الملحة للتغيير ،</w:t>
      </w:r>
    </w:p>
    <w:p>
      <w:pPr/>
      <w:r>
        <w:rPr>
          <w:shd w:val="clear" w:fill="eeee80"/>
        </w:rPr>
        <w:t xml:space="preserve"> إلى أن قصر عمر “ رمضان حمود “ الذي كان رائد الاتجاه</w:t>
      </w:r>
    </w:p>
    <w:p>
      <w:pPr/>
      <w:r>
        <w:rPr>
          <w:shd w:val="clear" w:fill="eeee80"/>
        </w:rPr>
        <w:t xml:space="preserve"> لم يسمح بتبلوره ،</w:t>
      </w:r>
    </w:p>
    <w:p>
      <w:pPr/>
      <w:r>
        <w:rPr>
          <w:shd w:val="clear" w:fill="eeee80"/>
        </w:rPr>
        <w:t xml:space="preserve"> و بقي هذا التيار غير مكتمل الملامح في الجزائر .</w:t>
      </w:r>
    </w:p>
    <w:p>
      <w:pPr/>
      <w:r>
        <w:rPr>
          <w:shd w:val="clear" w:fill="eeee80"/>
        </w:rPr>
        <w:t xml:space="preserve"> ومهما يكن من أمر فإن “ حمود رمضان “ استطاع أن يحدث نمطا جديدا في</w:t>
      </w:r>
    </w:p>
    <w:p>
      <w:pPr/>
      <w:r>
        <w:rPr>
          <w:shd w:val="clear" w:fill="eeee80"/>
        </w:rPr>
        <w:t xml:space="preserve"> وهذا جزء من قصيدته يا قلبي“:</w:t>
      </w:r>
    </w:p>
    <w:p>
      <w:pPr/>
      <w:r>
        <w:rPr>
          <w:shd w:val="clear" w:fill="eeee80"/>
        </w:rPr>
        <w:t xml:space="preserve">أنت يا قلبي فريد في الألم والأحزان</w:t>
      </w:r>
    </w:p>
    <w:p>
      <w:pPr/>
      <w:r>
        <w:rPr>
          <w:shd w:val="clear" w:fill="eeee80"/>
        </w:rPr>
        <w:t xml:space="preserve">ونصيبك في الدنيا الخيبة والحرمان</w:t>
      </w:r>
    </w:p>
    <w:p>
      <w:pPr/>
      <w:r>
        <w:rPr>
          <w:shd w:val="clear" w:fill="eeee80"/>
        </w:rPr>
        <w:t xml:space="preserve">أنت يا قلبي مكلوم،</w:t>
      </w:r>
    </w:p>
    <w:p>
      <w:pPr/>
      <w:r>
        <w:rPr>
          <w:shd w:val="clear" w:fill="eeee80"/>
        </w:rPr>
        <w:t xml:space="preserve"> ودمك الطاهر يبعث به الدهر الجبار</w:t>
      </w:r>
    </w:p>
    <w:p>
      <w:pPr/>
      <w:r>
        <w:rPr>
          <w:shd w:val="clear" w:fill="eeee80"/>
        </w:rPr>
        <w:t xml:space="preserve"> ارفع صوتك للسماء ة</w:t>
      </w:r>
    </w:p>
    <w:p>
      <w:pPr/>
      <w:r>
        <w:rPr>
          <w:shd w:val="clear" w:fill="eeee80"/>
        </w:rPr>
        <w:t xml:space="preserve">من خلال شعره نلمح ذلك الإحساس الرومانسي الحزين،</w:t>
      </w:r>
    </w:p>
    <w:p>
      <w:pPr/>
      <w:r>
        <w:rPr>
          <w:shd w:val="clear" w:fill="eeee80"/>
        </w:rPr>
        <w:t xml:space="preserve"> ذو طابع مختلف إلى حد ما“ وفي ذلك</w:t>
      </w:r>
    </w:p>
    <w:p>
      <w:pPr/>
      <w:r>
        <w:rPr>
          <w:shd w:val="clear" w:fill="eeee80"/>
        </w:rPr>
        <w:t xml:space="preserve">الل “ 1930 ،</w:t>
      </w:r>
    </w:p>
    <w:p>
      <w:pPr/>
      <w:r>
        <w:rPr>
          <w:shd w:val="clear" w:fill="eeee80"/>
        </w:rPr>
        <w:t xml:space="preserve">كتابته لقصيدته الأولى و نشرها في البصائر بتاريخ 25 مارس 1955 “.</w:t>
      </w:r>
    </w:p>
    <w:p>
      <w:pPr/>
      <w:r>
        <w:rPr>
          <w:shd w:val="clear" w:fill="eeee80"/>
        </w:rPr>
        <w:t xml:space="preserve">الل “ عن تجربته الأولى في الشعر من كتابه “ دراسات في و قد أخذنا مقولة“ أبو القاسم سعد ه</w:t>
      </w:r>
    </w:p>
    <w:p>
      <w:pPr/>
      <w:r>
        <w:rPr>
          <w:shd w:val="clear" w:fill="eeee80"/>
        </w:rPr>
        <w:t xml:space="preserve">الأدب الجزائري الحديث “ و فيها ما يلي : “ كنت أتابع الشعر الجزائري منذ 1947 ،</w:t>
      </w:r>
    </w:p>
    <w:p>
      <w:pPr/>
      <w:r>
        <w:rPr>
          <w:shd w:val="clear" w:fill="eeee80"/>
        </w:rPr>
        <w:t xml:space="preserve"> باحثا فيه</w:t>
      </w:r>
    </w:p>
    <w:p>
      <w:pPr/>
      <w:r>
        <w:rPr>
          <w:shd w:val="clear" w:fill="eeee80"/>
        </w:rPr>
        <w:t xml:space="preserve">عن نفحات جديدة و تشكيلات تواكب الذوق الحديث ،</w:t>
      </w:r>
    </w:p>
    <w:p>
      <w:pPr/>
      <w:r>
        <w:rPr>
          <w:shd w:val="clear" w:fill="eeee80"/>
        </w:rPr>
        <w:t xml:space="preserve"> و ل كن ي لم أجد سوى صنم يركع أمامه</w:t>
      </w:r>
    </w:p>
    <w:p>
      <w:pPr/>
      <w:r>
        <w:rPr>
          <w:shd w:val="clear" w:fill="eeee80"/>
        </w:rPr>
        <w:t xml:space="preserve">كل الشعراء بنغم واحد ،</w:t>
      </w:r>
    </w:p>
    <w:p>
      <w:pPr/>
      <w:r>
        <w:rPr>
          <w:shd w:val="clear" w:fill="eeee80"/>
        </w:rPr>
        <w:t xml:space="preserve">والنظريات النقدية حملني على تغيير اتجاهي ومحاولة التخل ص من الطريقة التقليدية في الشعر“.</w:t>
      </w:r>
    </w:p>
    <w:p>
      <w:pPr/>
      <w:r>
        <w:rPr>
          <w:shd w:val="clear" w:fill="eeee80"/>
        </w:rPr>
        <w:t xml:space="preserve">الل “ يمكن أن نلاحظ أحد أسباب ظهور الشعر الحر في الجزائر،</w:t>
      </w:r>
    </w:p>
    <w:p>
      <w:pPr/>
      <w:r>
        <w:rPr>
          <w:shd w:val="clear" w:fill="eeee80"/>
        </w:rPr>
        <w:t xml:space="preserve">وهو الاحتكاك بالمشرق وإطلاع بعض الشعراء على هذا الل ون الشعري الجديد من خلال</w:t>
      </w:r>
    </w:p>
    <w:p>
      <w:pPr/>
      <w:r>
        <w:rPr>
          <w:shd w:val="clear" w:fill="eeee80"/>
        </w:rPr>
        <w:t xml:space="preserve">دراستهم في كل من “ مصر و لبنان “.</w:t>
      </w:r>
    </w:p>
    <w:p>
      <w:pPr/>
      <w:r>
        <w:rPr>
          <w:shd w:val="clear" w:fill="eeee80"/>
        </w:rPr>
        <w:t xml:space="preserve"> فبانطلاق الرصاصة الأولى</w:t>
      </w:r>
    </w:p>
    <w:p>
      <w:pPr/>
      <w:r>
        <w:rPr>
          <w:shd w:val="clear" w:fill="eeee80"/>
        </w:rPr>
        <w:t xml:space="preserve">للثورة في ليلة أو ل نوفمبر التي تعلن عن فجر جديد للجزائر على جميع الأصعدة،</w:t>
      </w:r>
    </w:p>
    <w:p>
      <w:pPr/>
      <w:r>
        <w:rPr>
          <w:shd w:val="clear" w:fill="eeee80"/>
        </w:rPr>
        <w:t xml:space="preserve"> فانطلقت التجربة</w:t>
      </w:r>
    </w:p>
    <w:p>
      <w:pPr/>
      <w:r>
        <w:rPr>
          <w:shd w:val="clear" w:fill="eeee80"/>
        </w:rPr>
        <w:t xml:space="preserve"> لتساوق الأحداث آنذاك،</w:t>
      </w:r>
    </w:p>
    <w:p>
      <w:pPr/>
      <w:r>
        <w:rPr>
          <w:shd w:val="clear" w:fill="eeee80"/>
        </w:rPr>
        <w:t xml:space="preserve"> “وبذا أتاح الشعر الجديد للشاعر فرصة التعبير عن تجاربه بحرية ).</w:t>
      </w:r>
    </w:p>
    <w:p>
      <w:pPr/>
      <w:r>
        <w:rPr>
          <w:shd w:val="clear" w:fill="eeee80"/>
        </w:rPr>
        <w:t xml:space="preserve">والرؤية الجديدة للواقع المتغي ر .</w:t>
      </w:r>
    </w:p>
    <w:p>
      <w:pPr/>
      <w:r>
        <w:rPr>
          <w:shd w:val="clear" w:fill="eeee80"/>
        </w:rPr>
        <w:t xml:space="preserve"> ”.</w:t>
      </w:r>
    </w:p>
    <w:p>
      <w:pPr/>
      <w:r>
        <w:rPr>
          <w:shd w:val="clear" w:fill="eeee80"/>
        </w:rPr>
        <w:t xml:space="preserve"> و هو العامل الن فسي “ أي</w:t>
      </w:r>
    </w:p>
    <w:p>
      <w:pPr/>
      <w:r>
        <w:rPr>
          <w:shd w:val="clear" w:fill="eeee80"/>
        </w:rPr>
        <w:t xml:space="preserve">برغبة عب رت عنها الحاجة إلى بيت يحر ر ذات الشاعر من قيود القصيدة القديمة ،</w:t>
      </w:r>
    </w:p>
    <w:p>
      <w:pPr/>
      <w:r>
        <w:rPr>
          <w:shd w:val="clear" w:fill="eeee80"/>
        </w:rPr>
        <w:t xml:space="preserve"> ويسمح له</w:t>
      </w:r>
    </w:p>
    <w:p>
      <w:pPr/>
      <w:r>
        <w:rPr>
          <w:shd w:val="clear" w:fill="eeee80"/>
        </w:rPr>
        <w:t xml:space="preserve"> وحتى و لو كانت رد ة فعل نفسية انتقلت</w:t>
      </w:r>
    </w:p>
    <w:p>
      <w:pPr/>
      <w:r>
        <w:rPr>
          <w:shd w:val="clear" w:fill="eeee80"/>
        </w:rPr>
        <w:t xml:space="preserve">4 فالحالة النفسية للشعراء آنذاك تتوق للتحرر،</w:t>
      </w:r>
    </w:p>
    <w:p>
      <w:pPr/>
      <w:r>
        <w:rPr>
          <w:shd w:val="clear" w:fill="eeee80"/>
        </w:rPr>
        <w:t xml:space="preserve"> وإخراج كل تلك</w:t>
      </w:r>
    </w:p>
    <w:p>
      <w:pPr/>
      <w:r>
        <w:rPr>
          <w:shd w:val="clear" w:fill="eeee80"/>
        </w:rPr>
        <w:t xml:space="preserve">1955 وهي من بحر“ الرمل “،</w:t>
      </w:r>
    </w:p>
    <w:p>
      <w:pPr/>
      <w:r>
        <w:rPr>
          <w:shd w:val="clear" w:fill="eeee80"/>
        </w:rPr>
        <w:t xml:space="preserve"> جاءت على ستة مقاطع ويعب ر من</w:t>
      </w:r>
    </w:p>
    <w:p>
      <w:pPr/>
      <w:r>
        <w:rPr>
          <w:shd w:val="clear" w:fill="eeee80"/>
        </w:rPr>
        <w:t xml:space="preserve">لا تلـــمني عن مروقــي</w:t>
      </w:r>
    </w:p>
    <w:p>
      <w:pPr/>
      <w:r>
        <w:rPr>
          <w:shd w:val="clear" w:fill="eeee80"/>
        </w:rPr>
        <w:t xml:space="preserve">فقد اخترت طريــقي!</w:t>
      </w:r>
    </w:p>
    <w:p>
      <w:pPr/>
      <w:r>
        <w:rPr>
          <w:shd w:val="clear" w:fill="eeee80"/>
        </w:rPr>
        <w:t xml:space="preserve">وطريــقي كالحياــــة</w:t>
      </w:r>
    </w:p>
    <w:p>
      <w:pPr/>
      <w:r>
        <w:rPr>
          <w:shd w:val="clear" w:fill="eeee80"/>
        </w:rPr>
        <w:t xml:space="preserve">شائـــــــــــك الأهداف مجهول السيمات</w:t>
      </w:r>
    </w:p>
    <w:p>
      <w:pPr/>
      <w:r>
        <w:rPr>
          <w:shd w:val="clear" w:fill="eeee80"/>
        </w:rPr>
        <w:t xml:space="preserve">عاصف التيــــ اــــر وحشي النضال</w:t>
      </w:r>
    </w:p>
    <w:p>
      <w:pPr/>
      <w:r>
        <w:rPr>
          <w:shd w:val="clear" w:fill="eeee80"/>
        </w:rPr>
        <w:t xml:space="preserve">تتراى كطيـــوف</w:t>
      </w:r>
    </w:p>
    <w:p>
      <w:pPr/>
      <w:r>
        <w:rPr>
          <w:shd w:val="clear" w:fill="eeee80"/>
        </w:rPr>
        <w:t xml:space="preserve"> فتوالت القصائد الحر ة،</w:t>
      </w:r>
    </w:p>
    <w:p>
      <w:pPr/>
      <w:r>
        <w:rPr>
          <w:shd w:val="clear" w:fill="eeee80"/>
        </w:rPr>
        <w:t xml:space="preserve">وهي من بحر “ المتقارب “،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2026-08-25T15:16:18+00:00</dcterms:created>
  <dcterms:modified xsi:type="dcterms:W3CDTF">2026-08-25T15:16:18+00:00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