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أن يكون المستشفى أشبه بالمنزل،  ليس في مظهره بقدر ما من حيث الشعور بالحرية - القدرة على إعداد فنجان من القهوة،  والقراءة والاستماع إلى الموسيقى.  يجب أن يكون المستخدمون قادرين على إنشاء روتين ممتع،  يكون أقرب ما يكون إلى حياتهم الطبيعية قدر الإمكان.  يمكنهم تناول وجبة الإفطار في الجناح،  وتركها للذهاب إلى بعض الأنشطة في المستشفى،  وعقد اجتماعات مع فريق الرعاية،  سيكون من المفيد المرور عبر مساحة خارجية أو على الأقل مساحة مختلفة تمامًا عن ممرات الجناح في طريقهم إلى المدرسة - حيث سيؤكد ذلك على إيقاع اليوم ويضفي إحساسًا بالحياة الطبيعية أثناء إقامتهم في المستشفى.  قام مستشفى للأمراض العقلية في وورسستر بالولايات المتحدة ببناء المنشأة على شكل مدينة - مع أجنحة على شكل "منازل"،  متصلة عن طريق "وسط المدينة" بالمقاهي،  إذا تم بناء مستشفى جديد في مجتمع ما،  فيمكنه محاولة الاستفادة من المرافق الموجودة بالفعل،  يمكنه محاولة تكرار المجتمع والحياة اليومية داخل المنشأة نفسها.  مستشفى الطب النفسي في نيوس،  بوضع صالة ألعاب رياضية وقاعة رياضية ووظائف مشتركة أخرى في مبنى منفصل يذهب إليه المرضى عبر الحديقة.  في المساء يمكن استخدام المباني من قبل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