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التواصل عبر وسائل التواصل الاجتماعي،</w:t>
      </w:r>
    </w:p>
    <w:p>
      <w:pPr/>
      <w:r>
        <w:rPr>
          <w:shd w:val="clear" w:fill="eeee80"/>
        </w:rPr>
        <w:t xml:space="preserve"> ومشاهدة البرامج التلفزيونية والأفلام،</w:t>
      </w:r>
    </w:p>
    <w:p>
      <w:pPr/>
      <w:r>
        <w:rPr>
          <w:shd w:val="clear" w:fill="eeee80"/>
        </w:rPr>
        <w:t xml:space="preserve"> بينما يُخصص النهار للنوم.</w:t>
      </w:r>
    </w:p>
    <w:p>
      <w:pPr/>
      <w:r>
        <w:rPr>
          <w:shd w:val="clear" w:fill="eeee80"/>
        </w:rPr>
        <w:t xml:space="preserve"> ليست هذه العادة مقتصرة على الشباب فقط،</w:t>
      </w:r>
    </w:p>
    <w:p>
      <w:pPr/>
      <w:r>
        <w:rPr>
          <w:shd w:val="clear" w:fill="eeee80"/>
        </w:rPr>
        <w:t xml:space="preserve"> بل تشمل أيضًا بعض السيدات والأطفال.</w:t>
      </w:r>
    </w:p>
    <w:p>
      <w:pPr/>
      <w:r>
        <w:rPr>
          <w:shd w:val="clear" w:fill="eeee80"/>
        </w:rPr>
        <w:t xml:space="preserve"> فيما يلي بعض المخاطر المحتملة لهذه العادة وكيفية تجنبها:</w:t>
      </w:r>
    </w:p>
    <w:p>
      <w:pPr/>
      <w:r>
        <w:rPr>
          <w:shd w:val="clear" w:fill="eeee80"/>
        </w:rPr>
        <w:t xml:space="preserve">فترة الراحة الطبيعية</w:t>
      </w:r>
    </w:p>
    <w:p>
      <w:pPr/>
      <w:r>
        <w:rPr>
          <w:shd w:val="clear" w:fill="eeee80"/>
        </w:rPr>
        <w:t xml:space="preserve">أهمية النوم المنتظم: يحتاج الجسم البشري إلى 7 إلى 8 ساعات من النوم يوميًا لاستعادة نشاطه وصحته.</w:t>
      </w:r>
    </w:p>
    <w:p>
      <w:pPr/>
      <w:r>
        <w:rPr>
          <w:shd w:val="clear" w:fill="eeee80"/>
        </w:rPr>
        <w:t xml:space="preserve"> وضعف في التركيز والذاكرة.</w:t>
      </w:r>
    </w:p>
    <w:p>
      <w:pPr/>
      <w:r>
        <w:rPr>
          <w:shd w:val="clear" w:fill="eeee80"/>
        </w:rPr>
        <w:t xml:space="preserve">المناعة والميلاتونين</w:t>
      </w:r>
    </w:p>
    <w:p>
      <w:pPr/>
      <w:r>
        <w:rPr>
          <w:shd w:val="clear" w:fill="eeee80"/>
        </w:rPr>
        <w:t xml:space="preserve">دور الميلاتونين في الصحة: النوم في الظلام يعزز إفراز هرمون الميلاتونين،</w:t>
      </w:r>
    </w:p>
    <w:p>
      <w:pPr/>
      <w:r>
        <w:rPr>
          <w:shd w:val="clear" w:fill="eeee80"/>
        </w:rPr>
        <w:t xml:space="preserve"> الذي يلعب دورًا في تقوية جهاز المناعة.</w:t>
      </w:r>
    </w:p>
    <w:p>
      <w:pPr/>
      <w:r>
        <w:rPr>
          <w:shd w:val="clear" w:fill="eeee80"/>
        </w:rPr>
        <w:t xml:space="preserve"> هذا الهرمون يساعد على الوقاية من الأمراض الخطيرة مثل السرطان من خلال تثبيط نمو الخلايا السرطانية.</w:t>
      </w:r>
    </w:p>
    <w:p>
      <w:pPr/>
      <w:r>
        <w:rPr>
          <w:shd w:val="clear" w:fill="eeee80"/>
        </w:rPr>
        <w:t xml:space="preserve"> الضوء الساطع يمكن أن يوقف إفراز الميلاتونين،</w:t>
      </w:r>
    </w:p>
    <w:p>
      <w:pPr/>
      <w:r>
        <w:rPr>
          <w:shd w:val="clear" w:fill="eeee80"/>
        </w:rPr>
        <w:t xml:space="preserve"> مما يؤثر سلبًا على صحتك.</w:t>
      </w:r>
    </w:p>
    <w:p>
      <w:pPr/>
      <w:r>
        <w:rPr>
          <w:shd w:val="clear" w:fill="eeee80"/>
        </w:rPr>
        <w:t xml:space="preserve">الإحساس بالألم والزهايمر</w:t>
      </w:r>
    </w:p>
    <w:p>
      <w:pPr/>
      <w:r>
        <w:rPr>
          <w:shd w:val="clear" w:fill="eeee80"/>
        </w:rPr>
        <w:t xml:space="preserve">تأثير الميلاتونين على الألم: الميلاتونين يعمل كمضاد أكسدة قوي،</w:t>
      </w:r>
    </w:p>
    <w:p>
      <w:pPr/>
      <w:r>
        <w:rPr>
          <w:shd w:val="clear" w:fill="eeee80"/>
        </w:rPr>
        <w:t xml:space="preserve"> ويساعد على تخفيف الألم من خلال تأثيره المسكن.</w:t>
      </w:r>
    </w:p>
    <w:p>
      <w:pPr/>
      <w:r>
        <w:rPr>
          <w:shd w:val="clear" w:fill="eeee80"/>
        </w:rPr>
        <w:t xml:space="preserve"> كما يُعتقد أنه يحسن فعالية الأدوية والعلاج للمرضى.</w:t>
      </w:r>
    </w:p>
    <w:p>
      <w:pPr/>
      <w:r>
        <w:rPr>
          <w:shd w:val="clear" w:fill="eeee80"/>
        </w:rPr>
        <w:t xml:space="preserve">الصداع والتوتر والاكتئاب</w:t>
      </w:r>
    </w:p>
    <w:p>
      <w:pPr/>
      <w:r>
        <w:rPr>
          <w:shd w:val="clear" w:fill="eeee80"/>
        </w:rPr>
        <w:t xml:space="preserve"> وزيادة في مستويات التوتر.</w:t>
      </w:r>
    </w:p>
    <w:p>
      <w:pPr/>
      <w:r>
        <w:rPr>
          <w:shd w:val="clear" w:fill="eeee80"/>
        </w:rPr>
        <w:t xml:space="preserve"> التوتر يزيد من إفراز هرمون الأدرينالين،</w:t>
      </w:r>
    </w:p>
    <w:p>
      <w:pPr/>
      <w:r>
        <w:rPr>
          <w:shd w:val="clear" w:fill="eeee80"/>
        </w:rPr>
        <w:t xml:space="preserve">مشكلات العين</w:t>
      </w:r>
    </w:p>
    <w:p>
      <w:pPr/>
      <w:r>
        <w:rPr>
          <w:shd w:val="clear" w:fill="eeee80"/>
        </w:rPr>
        <w:t xml:space="preserve">الوفاة</w:t>
      </w:r>
    </w:p>
    <w:p>
      <w:pPr/>
      <w:r>
        <w:rPr>
          <w:shd w:val="clear" w:fill="eeee80"/>
        </w:rPr>
        <w:t xml:space="preserve"> مما يعزز مخاطر الموت المفاجئ.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2026-10-18T21:32:02+00:00</dcterms:created>
  <dcterms:modified xsi:type="dcterms:W3CDTF">2026-10-18T21:32:02+00:00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