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عوامل الخطر المرتبطة بمتلازمة الأكل الليلي تشمل مجموعة من العوامل النفسية،</w:t>
      </w:r>
    </w:p>
    <w:p>
      <w:pPr/>
      <w:r>
        <w:rPr>
          <w:shd w:val="clear" w:fill="eeee80"/>
        </w:rPr>
        <w:t xml:space="preserve"> والبيئية التي قد تؤثر على سلوك الأكل خلال الليل وتؤدي إلى تأثيرات</w:t>
      </w:r>
    </w:p>
    <w:p>
      <w:pPr/>
      <w:r>
        <w:rPr>
          <w:shd w:val="clear" w:fill="eeee80"/>
        </w:rPr>
        <w:t xml:space="preserve">سلبية على جودة النوم.</w:t>
      </w:r>
    </w:p>
    <w:p>
      <w:pPr/>
      <w:r>
        <w:rPr>
          <w:shd w:val="clear" w:fill="eeee80"/>
        </w:rPr>
        <w:t xml:space="preserve"> إليك بعض العوامل الرئيسية</w:t>
      </w:r>
    </w:p>
    <w:p>
      <w:pPr/>
      <w:r>
        <w:rPr>
          <w:shd w:val="clear" w:fill="eeee80"/>
        </w:rPr>
        <w:t xml:space="preserve">خطر متلازمة الأكل الليلي (Night Eating Syndrome - (NES من حيث تأثيرها في الحالة النفسية وضحها الباحث .</w:t>
      </w:r>
    </w:p>
    <w:p>
      <w:pPr/>
      <w:r>
        <w:rPr>
          <w:shd w:val="clear" w:fill="eeee80"/>
        </w:rPr>
        <w:t xml:space="preserve"> الاكتئاب،</w:t>
      </w:r>
    </w:p>
    <w:p>
      <w:pPr/>
      <w:r>
        <w:rPr>
          <w:shd w:val="clear" w:fill="eeee80"/>
        </w:rPr>
        <w:t xml:space="preserve"> أو الوحدة.</w:t>
      </w:r>
    </w:p>
    <w:p>
      <w:pPr/>
      <w:r>
        <w:rPr>
          <w:shd w:val="clear" w:fill="eeee80"/>
        </w:rPr>
        <w:t xml:space="preserve">هنا،</w:t>
      </w:r>
    </w:p>
    <w:p>
      <w:pPr/>
      <w:r>
        <w:rPr>
          <w:shd w:val="clear" w:fill="eeee80"/>
        </w:rPr>
        <w:t xml:space="preserve">2 عند ارتباطها بمشاعر الذنب والعار</w:t>
      </w:r>
    </w:p>
    <w:p>
      <w:pPr/>
      <w:r>
        <w:rPr>
          <w:shd w:val="clear" w:fill="eeee80"/>
        </w:rPr>
        <w:t xml:space="preserve">بعد نوبات الأكل الليلي،</w:t>
      </w:r>
    </w:p>
    <w:p>
      <w:pPr/>
      <w:r>
        <w:rPr>
          <w:shd w:val="clear" w:fill="eeee80"/>
        </w:rPr>
        <w:t xml:space="preserve"> انخفاض احترام الذات،</w:t>
      </w:r>
    </w:p>
    <w:p>
      <w:pPr/>
      <w:r>
        <w:rPr>
          <w:shd w:val="clear" w:fill="eeee80"/>
        </w:rPr>
        <w:t xml:space="preserve"> أو احتقار الذات.</w:t>
      </w:r>
    </w:p>
    <w:p>
      <w:pPr/>
      <w:r>
        <w:rPr>
          <w:shd w:val="clear" w:fill="eeee80"/>
        </w:rPr>
        <w:t xml:space="preserve">هذه المشاعر تزيد من الاكتئاب والعزلة الاجتماعية،</w:t>
      </w:r>
    </w:p>
    <w:p>
      <w:pPr/>
      <w:r>
        <w:rPr>
          <w:shd w:val="clear" w:fill="eeee80"/>
        </w:rPr>
        <w:t xml:space="preserve"> مما يدخل الشخص في حلقة مفرغة.</w:t>
      </w:r>
    </w:p>
    <w:p>
      <w:pPr/>
      <w:r>
        <w:rPr>
          <w:shd w:val="clear" w:fill="eeee80"/>
        </w:rPr>
        <w:t xml:space="preserve">الأكل الليلي يسبب اضطرابات نوم مزمنة،</w:t>
      </w:r>
    </w:p>
    <w:p>
      <w:pPr/>
      <w:r>
        <w:rPr>
          <w:shd w:val="clear" w:fill="eeee80"/>
        </w:rPr>
        <w:t xml:space="preserve"> ما يؤدي إلى التعب والإرهاق طوال اليوم.</w:t>
      </w:r>
    </w:p>
    <w:p>
      <w:pPr/>
      <w:r>
        <w:rPr>
          <w:shd w:val="clear" w:fill="eeee80"/>
        </w:rPr>
        <w:t xml:space="preserve"> قلة النوم تؤثر سلبًا على الحالة المزاجية والتركيز،</w:t>
      </w:r>
    </w:p>
    <w:p>
      <w:pPr/>
      <w:r>
        <w:rPr>
          <w:shd w:val="clear" w:fill="eeee80"/>
        </w:rPr>
        <w:t xml:space="preserve">4. عندما تتحول إلى سلوك قهري لا يمكن السيطرة عليه</w:t>
      </w:r>
    </w:p>
    <w:p>
      <w:pPr/>
      <w:r>
        <w:rPr>
          <w:shd w:val="clear" w:fill="eeee80"/>
        </w:rPr>
        <w:t xml:space="preserve">هذا يشير إلى وجود خلل في تنظيم العاطفة،</w:t>
      </w:r>
    </w:p>
    <w:p>
      <w:pPr/>
      <w:r>
        <w:rPr>
          <w:shd w:val="clear" w:fill="eeee80"/>
        </w:rPr>
        <w:t xml:space="preserve"> وقد يكون قريبًا من اضطراب الوسواس القهري أو اضطراب الأكل القهري.</w:t>
      </w:r>
    </w:p>
    <w:p>
      <w:pPr/>
      <w:r>
        <w:rPr>
          <w:shd w:val="clear" w:fill="eeee80"/>
        </w:rPr>
        <w:t xml:space="preserve">الكثير ممن يعانون من متلازمة الأكل الليلي يشعرون بالخجل منها،</w:t>
      </w:r>
    </w:p>
    <w:p>
      <w:pPr/>
      <w:r>
        <w:rPr>
          <w:shd w:val="clear" w:fill="eeee80"/>
        </w:rPr>
        <w:t xml:space="preserve"> فيعزلون أنفسهم.</w:t>
      </w:r>
    </w:p>
    <w:p>
      <w:pPr/>
      <w:r>
        <w:rPr>
          <w:shd w:val="clear" w:fill="eeee80"/>
        </w:rPr>
        <w:t xml:space="preserve">هذا الانعزال يزيد من الحالة النفسية السلبية ويعمق الاضطراب.</w:t>
      </w:r>
    </w:p>
    <w:p>
      <w:pPr/>
      <w:r>
        <w:rPr>
          <w:shd w:val="clear" w:fill="eeee80"/>
        </w:rPr>
        <w:t xml:space="preserve">خطر متلازمة الأكل الليلي (Night Eating Syndrome - (NES من حيث تأثيرها على عادات الأكل اوضحها الباحث Kahathuduwa,</w:t>
      </w:r>
    </w:p>
    <w:p>
      <w:pPr/>
      <w:r>
        <w:rPr>
          <w:shd w:val="clear" w:fill="eeee80"/>
        </w:rPr>
        <w:t xml:space="preserve"> C.</w:t>
      </w:r>
    </w:p>
    <w:p>
      <w:pPr/>
      <w:r>
        <w:rPr>
          <w:shd w:val="clear" w:fill="eeee80"/>
        </w:rPr>
        <w:t xml:space="preserve"> N حيث يظهر عندما تؤدي إلى خلل كبير في التوازن الغذائي والسلوك الغذائي الصحي.</w:t>
      </w:r>
    </w:p>
    <w:p>
      <w:pPr/>
      <w:r>
        <w:rPr>
          <w:shd w:val="clear" w:fill="eeee80"/>
        </w:rPr>
        <w:t xml:space="preserve">1. عندما تضعف نمط تناول الطعام بانتظام</w:t>
      </w:r>
    </w:p>
    <w:p>
      <w:pPr/>
      <w:r>
        <w:rPr>
          <w:shd w:val="clear" w:fill="eeee80"/>
        </w:rPr>
        <w:t xml:space="preserve">الشخص يتخطى وجبات الطعام طوال اليوم أو يأكل كميات قليلة جدًا خلال اليوم.</w:t>
      </w:r>
    </w:p>
    <w:p>
      <w:pPr/>
      <w:r>
        <w:rPr>
          <w:shd w:val="clear" w:fill="eeee80"/>
        </w:rPr>
        <w:t xml:space="preserve">هذا يخل بتوزيع الطاقة في الجسم ويؤثر على العكس (التمثيل الغذائي).</w:t>
      </w:r>
    </w:p>
    <w:p>
      <w:pPr/>
      <w:r>
        <w:rPr>
          <w:shd w:val="clear" w:fill="eeee80"/>
        </w:rPr>
        <w:t xml:space="preserve">الهضمي.</w:t>
      </w:r>
    </w:p>
    <w:p>
      <w:pPr/>
      <w:r>
        <w:rPr>
          <w:shd w:val="clear" w:fill="eeee80"/>
        </w:rPr>
        <w:t xml:space="preserve">غالبًا ما يكون تناول الطعام ليلًا موجهًا نحو مرضى السكري،</w:t>
      </w:r>
    </w:p>
    <w:p>
      <w:pPr/>
      <w:r>
        <w:rPr>
          <w:shd w:val="clear" w:fill="eeee80"/>
        </w:rPr>
        <w:t xml:space="preserve"> والدهون.</w:t>
      </w:r>
    </w:p>
    <w:p>
      <w:pPr/>
      <w:r>
        <w:rPr>
          <w:shd w:val="clear" w:fill="eeee80"/>
        </w:rPr>
        <w:t xml:space="preserve">هذا يسرع عادات تناول الطعام السيئ ويزيد من خطر الإصابة بالسمنة،</w:t>
      </w:r>
    </w:p>
    <w:p>
      <w:pPr/>
      <w:r>
        <w:rPr>
          <w:shd w:val="clear" w:fill="eeee80"/>
        </w:rPr>
        <w:t xml:space="preserve"> واضطرابات الجهاز</w:t>
      </w:r>
    </w:p>
    <w:p>
      <w:pPr/>
      <w:r>
        <w:rPr>
          <w:shd w:val="clear" w:fill="eeee80"/>
        </w:rPr>
        <w:t xml:space="preserve">3. إذا تسبب في فقدان السيطرة على الكميات</w:t>
      </w:r>
    </w:p>
    <w:p>
      <w:pPr/>
      <w:r>
        <w:rPr>
          <w:shd w:val="clear" w:fill="eeee80"/>
        </w:rPr>
        <w:t xml:space="preserve"> ويحدث بدافع قهري.</w:t>
      </w:r>
    </w:p>
    <w:p>
      <w:pPr/>
      <w:r>
        <w:rPr>
          <w:shd w:val="clear" w:fill="eeee80"/>
        </w:rPr>
        <w:t xml:space="preserve"> ما يخل عادة تناول الطعام الواعي</w:t>
      </w:r>
    </w:p>
    <w:p>
      <w:pPr/>
      <w:r>
        <w:rPr>
          <w:shd w:val="clear" w:fill="eeee80"/>
        </w:rPr>
        <w:t xml:space="preserve">الشخص لا يشعر بالجوع في الصباح،</w:t>
      </w:r>
    </w:p>
    <w:p>
      <w:pPr/>
      <w:r>
        <w:rPr>
          <w:shd w:val="clear" w:fill="eeee80"/>
        </w:rPr>
        <w:t xml:space="preserve"> مما يُضعف تنظيم الرغبة الطبيعية.</w:t>
      </w:r>
    </w:p>
    <w:p>
      <w:pPr/>
      <w:r>
        <w:rPr>
          <w:shd w:val="clear" w:fill="eeee80"/>
        </w:rPr>
        <w:t xml:space="preserve">5. إذا أصبح تناول الطعام وسيلة نفسية أكثر من كونه جسديًا</w:t>
      </w:r>
    </w:p>
    <w:p>
      <w:pPr/>
      <w:r>
        <w:rPr>
          <w:shd w:val="clear" w:fill="eeee80"/>
        </w:rPr>
        <w:t xml:space="preserve"> القلق،</w:t>
      </w:r>
    </w:p>
    <w:p>
      <w:pPr/>
      <w:r>
        <w:rPr>
          <w:shd w:val="clear" w:fill="eeee80"/>
        </w:rPr>
        <w:t xml:space="preserve"> أو التوتر،</w:t>
      </w:r>
    </w:p>
    <w:p>
      <w:pPr/>
      <w:r>
        <w:rPr>
          <w:shd w:val="clear" w:fill="eeee80"/>
        </w:rPr>
        <w:t xml:space="preserve"> وليس للجوع الفعلي.</w:t>
      </w:r>
    </w:p>
    <w:p>
      <w:pPr/>
      <w:r>
        <w:rPr>
          <w:shd w:val="clear" w:fill="eeee80"/>
        </w:rPr>
        <w:t xml:space="preserve">هذا يؤدي إلى ترسخ عادات تناول الطعام الانفعالي - وهي عادة غير صحية على المدى الطويل.</w:t>
      </w:r>
    </w:p>
    <w:p>
      <w:pPr/>
      <w:r>
        <w:rPr>
          <w:shd w:val="clear" w:fill="eeee80"/>
        </w:rPr>
        <w:t xml:space="preserve">6. عند تعارض المتلازمة مع أهداف التغذية الصحية أو فقدان الوزن</w:t>
      </w:r>
    </w:p>
    <w:p>
      <w:pPr/>
      <w:r>
        <w:rPr>
          <w:shd w:val="clear" w:fill="eeee80"/>
        </w:rPr>
        <w:t xml:space="preserve">يمكن لمتلازمة تناول الطعام أن تُفسد جهود ضبط السعرات الحرارية أو الصيام المتقطع،</w:t>
      </w:r>
    </w:p>
    <w:p>
      <w:pPr/>
      <w:r>
        <w:rPr>
          <w:shd w:val="clear" w:fill="eeee80"/>
        </w:rPr>
        <w:t xml:space="preserve">خلل في مواعيد نظافة الطعام.</w:t>
      </w:r>
    </w:p>
    <w:p>
      <w:pPr/>
      <w:r>
        <w:rPr>
          <w:shd w:val="clear" w:fill="eeee80"/>
        </w:rPr>
        <w:t xml:space="preserve">فقدان السيطرة على الكميات.</w:t>
      </w:r>
    </w:p>
    <w:p>
      <w:pPr/>
      <w:r>
        <w:rPr>
          <w:shd w:val="clear" w:fill="eeee80"/>
        </w:rPr>
        <w:t xml:space="preserve">الاعتماد على الطعام لأسباب عاطفية أكثر من الحاجة الفسيولوجية.</w:t>
      </w:r>
    </w:p>
    <w:p>
      <w:pPr/>
      <w:r>
        <w:rPr>
          <w:shd w:val="clear" w:fill="eeee80"/>
        </w:rPr>
        <w:t xml:space="preserve">وضح الباحث Allison.</w:t>
      </w:r>
    </w:p>
    <w:p>
      <w:pPr/>
      <w:r>
        <w:rPr>
          <w:shd w:val="clear" w:fill="eeee80"/>
        </w:rPr>
        <w:t xml:space="preserve"> C ان متلازمة الأكل الليلي ) - Night Eating Syndrome NES) تصبح خطرة من حيث تأثيرها على الهرمونات عندما تتسبب في اختلال التوازن الطبيعي بين الهرمونات المنظمة للجوع،</w:t>
      </w:r>
    </w:p>
    <w:p>
      <w:pPr/>
      <w:r>
        <w:rPr>
          <w:shd w:val="clear" w:fill="eeee80"/>
        </w:rPr>
        <w:t xml:space="preserve"> النوم،</w:t>
      </w:r>
    </w:p>
    <w:p>
      <w:pPr/>
      <w:r>
        <w:rPr>
          <w:shd w:val="clear" w:fill="eeee80"/>
        </w:rPr>
        <w:t xml:space="preserve"> والمزاج.</w:t>
      </w:r>
    </w:p>
    <w:p>
      <w:pPr/>
      <w:r>
        <w:rPr>
          <w:shd w:val="clear" w:fill="eeee80"/>
        </w:rPr>
        <w:t xml:space="preserve"> هذا الخلل يمكن أن يُفاقم أعراض المتلازمة</w:t>
      </w:r>
    </w:p>
    <w:p>
      <w:pPr/>
      <w:r>
        <w:rPr>
          <w:shd w:val="clear" w:fill="eeee80"/>
        </w:rPr>
        <w:t xml:space="preserve">ويؤثر في الصحة العامة بشكل كبير.</w:t>
      </w:r>
    </w:p>
    <w:p>
      <w:pPr/>
      <w:r>
        <w:rPr>
          <w:shd w:val="clear" w:fill="eeee80"/>
        </w:rPr>
        <w:t xml:space="preserve">1. عندما تُعطّل إيقاع إفراز هرمونات الجوع والشبع</w:t>
      </w:r>
    </w:p>
    <w:p>
      <w:pPr/>
      <w:r>
        <w:rPr>
          <w:shd w:val="clear" w:fill="eeee80"/>
        </w:rPr>
        <w:t xml:space="preserve">الغريلين (Ghrelin) - هرمون الجوع</w:t>
      </w:r>
    </w:p>
    <w:p>
      <w:pPr/>
      <w:r>
        <w:rPr>
          <w:shd w:val="clear" w:fill="eeee80"/>
        </w:rPr>
        <w:t xml:space="preserve">يُفترض أن ينخفض ليلا،</w:t>
      </w:r>
    </w:p>
    <w:p>
      <w:pPr/>
      <w:r>
        <w:rPr>
          <w:shd w:val="clear" w:fill="eeee80"/>
        </w:rPr>
        <w:t xml:space="preserve"> لكن في متلازمة الأكل الليلي يبقى مرتفعًا.</w:t>
      </w:r>
    </w:p>
    <w:p>
      <w:pPr/>
      <w:r>
        <w:rPr>
          <w:shd w:val="clear" w:fill="eeee80"/>
        </w:rPr>
        <w:t xml:space="preserve">اللبتين (Leptin) - هرمون الشبع</w:t>
      </w:r>
    </w:p>
    <w:p>
      <w:pPr/>
      <w:r>
        <w:rPr>
          <w:shd w:val="clear" w:fill="eeee80"/>
        </w:rPr>
        <w:t xml:space="preserve">يفترض أن يزيد ليلاً ليقلل الشهية،</w:t>
      </w:r>
    </w:p>
    <w:p>
      <w:pPr/>
      <w:r>
        <w:rPr>
          <w:shd w:val="clear" w:fill="eeee80"/>
        </w:rPr>
        <w:t xml:space="preserve">2. عندما تؤثر على هرمون الميلاتونين (Melatonin)</w:t>
      </w:r>
    </w:p>
    <w:p>
      <w:pPr/>
      <w:r>
        <w:rPr>
          <w:shd w:val="clear" w:fill="eeee80"/>
        </w:rPr>
        <w:t xml:space="preserve">الميلاتونين مسؤول عن تنظيم النوم،</w:t>
      </w:r>
    </w:p>
    <w:p>
      <w:pPr/>
      <w:r>
        <w:rPr>
          <w:shd w:val="clear" w:fill="eeee80"/>
        </w:rPr>
        <w:t xml:space="preserve"> ويعتمد على الروتين الليلي المنتظم.</w:t>
      </w:r>
    </w:p>
    <w:p>
      <w:pPr/>
      <w:r>
        <w:rPr>
          <w:shd w:val="clear" w:fill="eeee80"/>
        </w:rPr>
        <w:t xml:space="preserve">الأكل في أوقات متأخرة يعطل إفرازه،</w:t>
      </w:r>
    </w:p>
    <w:p>
      <w:pPr/>
      <w:r>
        <w:rPr>
          <w:shd w:val="clear" w:fill="eeee80"/>
        </w:rPr>
        <w:t xml:space="preserve"> مما يؤدي إلى:</w:t>
      </w:r>
    </w:p>
    <w:p>
      <w:pPr/>
      <w:r>
        <w:rPr>
          <w:shd w:val="clear" w:fill="eeee80"/>
        </w:rPr>
        <w:t xml:space="preserve">صعوبة في النوم أو النوم المتقطع</w:t>
      </w:r>
    </w:p>
    <w:p>
      <w:pPr/>
      <w:r>
        <w:rPr>
          <w:shd w:val="clear" w:fill="eeee80"/>
        </w:rPr>
        <w:t xml:space="preserve">ضعف جودة النوم،</w:t>
      </w:r>
    </w:p>
    <w:p>
      <w:pPr/>
      <w:r>
        <w:rPr>
          <w:shd w:val="clear" w:fill="eeee80"/>
        </w:rPr>
        <w:t xml:space="preserve"> مما يعيد التأثير السلبي على هرمونات أخرى.</w:t>
      </w:r>
    </w:p>
    <w:p>
      <w:pPr/>
      <w:r>
        <w:rPr>
          <w:shd w:val="clear" w:fill="eeee80"/>
        </w:rPr>
        <w:t xml:space="preserve">الكورتيزول هو هرمون التوتر،</w:t>
      </w:r>
    </w:p>
    <w:p>
      <w:pPr/>
      <w:r>
        <w:rPr>
          <w:shd w:val="clear" w:fill="eeee80"/>
        </w:rPr>
        <w:t xml:space="preserve"> ويرتبط بالإيقاع اليومي ( مرتفع صباحًا،</w:t>
      </w:r>
    </w:p>
    <w:p>
      <w:pPr/>
      <w:r>
        <w:rPr>
          <w:shd w:val="clear" w:fill="eeee80"/>
        </w:rPr>
        <w:t xml:space="preserve">في حالة NES</w:t>
      </w:r>
    </w:p>
    <w:p>
      <w:pPr/>
      <w:r>
        <w:rPr>
          <w:shd w:val="clear" w:fill="eeee80"/>
        </w:rPr>
        <w:t xml:space="preserve">مستوياته مرتفعة ليلا بسبب السهر والضغط.</w:t>
      </w:r>
    </w:p>
    <w:p>
      <w:pPr/>
      <w:r>
        <w:rPr>
          <w:shd w:val="clear" w:fill="eeee80"/>
        </w:rPr>
        <w:t xml:space="preserve"> خاصة السكريات.</w:t>
      </w:r>
    </w:p>
    <w:p>
      <w:pPr/>
      <w:r>
        <w:rPr>
          <w:shd w:val="clear" w:fill="eeee80"/>
        </w:rPr>
        <w:t xml:space="preserve">الأكل الليلي يرفع مستوى الأنسولين في وقت غير مناسب.</w:t>
      </w:r>
    </w:p>
    <w:p>
      <w:pPr/>
      <w:r>
        <w:rPr>
          <w:shd w:val="clear" w:fill="eeee80"/>
        </w:rPr>
        <w:t xml:space="preserve">هذا يُضعف حساسية الجسم للأنسولين على المدى الطويل،</w:t>
      </w:r>
    </w:p>
    <w:p>
      <w:pPr/>
      <w:r>
        <w:rPr>
          <w:shd w:val="clear" w:fill="eeee80"/>
        </w:rPr>
        <w:t xml:space="preserve"> مما يزيد خطر</w:t>
      </w:r>
    </w:p>
    <w:p>
      <w:pPr/>
      <w:r>
        <w:rPr>
          <w:shd w:val="clear" w:fill="eeee80"/>
        </w:rPr>
        <w:t xml:space="preserve">مقاومة الإنسولين</w:t>
      </w:r>
    </w:p>
    <w:p>
      <w:pPr/>
      <w:r>
        <w:rPr>
          <w:shd w:val="clear" w:fill="eeee80"/>
        </w:rPr>
        <w:t xml:space="preserve">السكري من النوع الثاني</w:t>
      </w:r>
    </w:p>
    <w:p>
      <w:pPr/>
      <w:r>
        <w:rPr>
          <w:shd w:val="clear" w:fill="eeee80"/>
        </w:rPr>
        <w:t xml:space="preserve">تراكم الدهون الحشوية (الدهون حول البطن)</w:t>
      </w:r>
    </w:p>
    <w:p>
      <w:pPr/>
      <w:r>
        <w:rPr>
          <w:shd w:val="clear" w:fill="eeee80"/>
        </w:rPr>
        <w:t xml:space="preserve">هرمونات مثل السيروتونين والدوبامين تتأثر أيضا،</w:t>
      </w:r>
    </w:p>
    <w:p>
      <w:pPr/>
      <w:r>
        <w:rPr>
          <w:shd w:val="clear" w:fill="eeee80"/>
        </w:rPr>
        <w:t xml:space="preserve"> لأن التغذية غير المتوازنة</w:t>
      </w:r>
    </w:p>
    <w:p>
      <w:pPr/>
      <w:r>
        <w:rPr>
          <w:shd w:val="clear" w:fill="eeee80"/>
        </w:rPr>
        <w:t xml:space="preserve">واضطراب النوم يقللان من إنتاجها.</w:t>
      </w:r>
    </w:p>
    <w:p>
      <w:pPr/>
      <w:r>
        <w:rPr>
          <w:shd w:val="clear" w:fill="eeee80"/>
        </w:rPr>
        <w:t xml:space="preserve">تقلبات مزاجية</w:t>
      </w:r>
    </w:p>
    <w:p>
      <w:pPr/>
      <w:r>
        <w:rPr>
          <w:shd w:val="clear" w:fill="eeee80"/>
        </w:rPr>
        <w:t xml:space="preserve">أكل انفعالي</w:t>
      </w:r>
    </w:p>
    <w:p>
      <w:pPr/>
      <w:r>
        <w:rPr>
          <w:shd w:val="clear" w:fill="eeee80"/>
        </w:rPr>
        <w:t xml:space="preserve">رغبة مستمرة في الكربوهيدرات كنوع من الراحة النفسية"</w:t>
      </w:r>
    </w:p>
    <w:p>
      <w:pPr/>
      <w:r>
        <w:rPr>
          <w:shd w:val="clear" w:fill="eeee80"/>
        </w:rPr>
        <w:t xml:space="preserve">تصبح متلازمة الأكل الليلي خطيرة من حيث تأثيرها على الهرمونات عندما</w:t>
      </w:r>
    </w:p>
    <w:p>
      <w:pPr/>
      <w:r>
        <w:rPr>
          <w:shd w:val="clear" w:fill="eeee80"/>
        </w:rPr>
        <w:t xml:space="preserve">تعطل إفراز هرمونات الجوع والشبع.</w:t>
      </w:r>
    </w:p>
    <w:p>
      <w:pPr/>
      <w:r>
        <w:rPr>
          <w:shd w:val="clear" w:fill="eeee80"/>
        </w:rPr>
        <w:t xml:space="preserve">ترفع هرمون التوتر والكورتيزول.</w:t>
      </w:r>
    </w:p>
    <w:p>
      <w:pPr/>
      <w:r>
        <w:rPr>
          <w:shd w:val="clear" w:fill="eeee80"/>
        </w:rPr>
        <w:t xml:space="preserve">تضعف حساسية الإنسولين.</w:t>
      </w:r>
    </w:p>
    <w:p>
      <w:pPr/>
      <w:r>
        <w:rPr>
          <w:shd w:val="clear" w:fill="eeee80"/>
        </w:rPr>
        <w:t xml:space="preserve">تؤدي إلى خلل عام في الساعة البيولوجية للجسم.</w:t>
      </w:r>
    </w:p>
    <w:p>
      <w:pPr/>
      <w:r>
        <w:rPr>
          <w:shd w:val="clear" w:fill="eeee80"/>
        </w:rPr>
        <w:t xml:space="preserve">متلازمة الأكل الليلي (Night Eating Syndrome - NES تصبح خطرة من حيث تأثيرها</w:t>
      </w:r>
    </w:p>
    <w:p>
      <w:pPr/>
      <w:r>
        <w:rPr>
          <w:shd w:val="clear" w:fill="eeee80"/>
        </w:rPr>
        <w:t xml:space="preserve">على الحياة الاجتماعية بينها الباحث .</w:t>
      </w:r>
    </w:p>
    <w:p>
      <w:pPr/>
      <w:r>
        <w:rPr>
          <w:shd w:val="clear" w:fill="eeee80"/>
        </w:rPr>
        <w:t xml:space="preserve"> C و تبدأ في عزل الشخص عن محيطه،</w:t>
      </w:r>
    </w:p>
    <w:p>
      <w:pPr/>
      <w:r>
        <w:rPr>
          <w:shd w:val="clear" w:fill="eeee80"/>
        </w:rPr>
        <w:t xml:space="preserve"> وأنشطته اليومية،</w:t>
      </w:r>
    </w:p>
    <w:p>
      <w:pPr/>
      <w:r>
        <w:rPr>
          <w:shd w:val="clear" w:fill="eeee80"/>
        </w:rPr>
        <w:t xml:space="preserve"> وثقته بنفسه التأثير الاجتماعي يمكن أن</w:t>
      </w:r>
    </w:p>
    <w:p>
      <w:pPr/>
      <w:r>
        <w:rPr>
          <w:shd w:val="clear" w:fill="eeee80"/>
        </w:rPr>
        <w:t xml:space="preserve">يكون عميقا وممتدا إذا لم يتم التدخل في الوقت المناسب.</w:t>
      </w:r>
    </w:p>
    <w:p>
      <w:pPr/>
      <w:r>
        <w:rPr>
          <w:shd w:val="clear" w:fill="eeee80"/>
        </w:rPr>
        <w:t xml:space="preserve">الطعام.</w:t>
      </w:r>
    </w:p>
    <w:p>
      <w:pPr/>
      <w:r>
        <w:rPr>
          <w:shd w:val="clear" w:fill="eeee80"/>
        </w:rPr>
        <w:t xml:space="preserve">هذا يؤدي إلى إخفاء السلوك عن الأهل أو الشريك أو الأصدقاء.</w:t>
      </w:r>
    </w:p>
    <w:p>
      <w:pPr/>
      <w:r>
        <w:rPr>
          <w:shd w:val="clear" w:fill="eeee80"/>
        </w:rPr>
        <w:t xml:space="preserve">الشعور بالذنب والخجل يعزز العزلة والانطواء.</w:t>
      </w:r>
    </w:p>
    <w:p>
      <w:pPr/>
      <w:r>
        <w:rPr>
          <w:shd w:val="clear" w:fill="eeee80"/>
        </w:rPr>
        <w:t xml:space="preserve">بسبب السهر أو قلة النوم الناتج عن الأكل الليلي،</w:t>
      </w:r>
    </w:p>
    <w:p>
      <w:pPr/>
      <w:r>
        <w:rPr>
          <w:shd w:val="clear" w:fill="eeee80"/>
        </w:rPr>
        <w:t xml:space="preserve">قلة النشاط والحيوية صباحًا</w:t>
      </w:r>
    </w:p>
    <w:p>
      <w:pPr/>
      <w:r>
        <w:rPr>
          <w:shd w:val="clear" w:fill="eeee80"/>
        </w:rPr>
        <w:t xml:space="preserve">الشريك أو أفراد العائلة قد يلاحظون السلوك ويشعرون بالقلق أو الانزعاج.</w:t>
      </w:r>
    </w:p>
    <w:p>
      <w:pPr/>
      <w:r>
        <w:rPr>
          <w:shd w:val="clear" w:fill="eeee80"/>
        </w:rPr>
        <w:t xml:space="preserve">مما يؤدي إلى توتر العلاقات أو المسافة العاطفية.</w:t>
      </w:r>
    </w:p>
    <w:p>
      <w:pPr/>
      <w:r>
        <w:rPr>
          <w:shd w:val="clear" w:fill="eeee80"/>
        </w:rPr>
        <w:t xml:space="preserve">4. عندما تمنع المشاركة في المناسبات أو التجمعات</w:t>
      </w:r>
    </w:p>
    <w:p>
      <w:pPr/>
      <w:r>
        <w:rPr>
          <w:shd w:val="clear" w:fill="eeee80"/>
        </w:rPr>
        <w:t xml:space="preserve">يخاف من فقدان السيطرة أو تناول الطعام في العلن.</w:t>
      </w:r>
    </w:p>
    <w:p>
      <w:pPr/>
      <w:r>
        <w:rPr>
          <w:shd w:val="clear" w:fill="eeee80"/>
        </w:rPr>
        <w:t xml:space="preserve">هذا يُقلل من فرص التفاعل الإيجابي مع الآخرين</w:t>
      </w:r>
    </w:p>
    <w:p>
      <w:pPr/>
      <w:r>
        <w:rPr>
          <w:shd w:val="clear" w:fill="eeee80"/>
        </w:rPr>
        <w:t xml:space="preserve">5. عند التأثير على صورة الذات وتقديرها</w:t>
      </w:r>
    </w:p>
    <w:p>
      <w:pPr/>
      <w:r>
        <w:rPr>
          <w:shd w:val="clear" w:fill="eeee80"/>
        </w:rPr>
        <w:t xml:space="preserve">تكرار نوبات الأكل الليلي وما يتبعها من شعور بالذنب يؤدي إلى:</w:t>
      </w:r>
    </w:p>
    <w:p>
      <w:pPr/>
      <w:r>
        <w:rPr>
          <w:shd w:val="clear" w:fill="eeee80"/>
        </w:rPr>
        <w:t xml:space="preserve">انخفاض الثقة بالنفس</w:t>
      </w:r>
    </w:p>
    <w:p>
      <w:pPr/>
      <w:r>
        <w:rPr>
          <w:shd w:val="clear" w:fill="eeee80"/>
        </w:rPr>
        <w:t xml:space="preserve">الخجل من الشكل أو الوزن</w:t>
      </w:r>
    </w:p>
    <w:p>
      <w:pPr/>
      <w:r>
        <w:rPr>
          <w:shd w:val="clear" w:fill="eeee80"/>
        </w:rPr>
        <w:t xml:space="preserve">الانسحاب الاجتماعي التدريجي</w:t>
      </w:r>
    </w:p>
    <w:p>
      <w:pPr/>
      <w:r>
        <w:rPr>
          <w:shd w:val="clear" w:fill="eeee80"/>
        </w:rPr>
        <w:t xml:space="preserve">6. عندما تؤثر في الأداء الاجتماعي العام</w:t>
      </w:r>
    </w:p>
    <w:p>
      <w:pPr/>
      <w:r>
        <w:rPr>
          <w:shd w:val="clear" w:fill="eeee80"/>
        </w:rPr>
        <w:t xml:space="preserve">نقص النوم وسوء التغذية يؤديان إلى:</w:t>
      </w:r>
    </w:p>
    <w:p>
      <w:pPr/>
      <w:r>
        <w:rPr>
          <w:shd w:val="clear" w:fill="eeee80"/>
        </w:rPr>
        <w:t xml:space="preserve">انخفاض التركيز والانتباه</w:t>
      </w:r>
    </w:p>
    <w:p>
      <w:pPr/>
      <w:r>
        <w:rPr>
          <w:shd w:val="clear" w:fill="eeee80"/>
        </w:rPr>
        <w:t xml:space="preserve">ضعف القدرة على التواصل الفعال</w:t>
      </w:r>
    </w:p>
    <w:p>
      <w:pPr/>
      <w:r>
        <w:rPr>
          <w:shd w:val="clear" w:fill="eeee80"/>
        </w:rPr>
        <w:t xml:space="preserve">العزلة والانطواء</w:t>
      </w:r>
    </w:p>
    <w:p>
      <w:pPr/>
      <w:r>
        <w:rPr>
          <w:shd w:val="clear" w:fill="eeee80"/>
        </w:rPr>
        <w:t xml:space="preserve">تجنب المناسبات الاجتماعية.</w:t>
      </w:r>
    </w:p>
    <w:p>
      <w:pPr/>
      <w:r>
        <w:rPr>
          <w:shd w:val="clear" w:fill="eeee80"/>
        </w:rPr>
        <w:t xml:space="preserve">انخفاض الثقة بالنفس والشعور بالعار.</w:t>
      </w:r>
    </w:p>
    <w:p>
      <w:pPr/>
      <w:r>
        <w:rPr>
          <w:shd w:val="clear" w:fill="eeee80"/>
        </w:rPr>
        <w:t xml:space="preserve">ضعف الأداء الاجتماعي والمهني.</w:t>
      </w:r>
    </w:p>
    <w:p>
      <w:pPr/>
      <w:r>
        <w:rPr>
          <w:shd w:val="clear" w:fill="eeee80"/>
        </w:rPr>
        <w:t xml:space="preserve"> انها تُصبح خطرة من حيث تأثيرها في التوتر والإجهاد عندما تدخل في حلقة مفرغة،</w:t>
      </w:r>
    </w:p>
    <w:p>
      <w:pPr/>
      <w:r>
        <w:rPr>
          <w:shd w:val="clear" w:fill="eeee80"/>
        </w:rPr>
        <w:t xml:space="preserve"> حيث يُسبب التوتر المتلازمة،</w:t>
      </w:r>
    </w:p>
    <w:p>
      <w:pPr/>
      <w:r>
        <w:rPr>
          <w:shd w:val="clear" w:fill="eeee80"/>
        </w:rPr>
        <w:t xml:space="preserve"> ثم تزيد المتلازمة من التوتر،</w:t>
      </w:r>
    </w:p>
    <w:p>
      <w:pPr/>
      <w:r>
        <w:rPr>
          <w:shd w:val="clear" w:fill="eeee80"/>
        </w:rPr>
        <w:t xml:space="preserve">الأكل الليلي غالبًا لا يكون استجابة للجوع الحقيقي،</w:t>
      </w:r>
    </w:p>
    <w:p>
      <w:pPr/>
      <w:r>
        <w:rPr>
          <w:shd w:val="clear" w:fill="eeee80"/>
        </w:rPr>
        <w:t xml:space="preserve"> بل هو رد فعل نفسي للتوتر أو القلق</w:t>
      </w:r>
    </w:p>
    <w:p>
      <w:pPr/>
      <w:r>
        <w:rPr>
          <w:shd w:val="clear" w:fill="eeee80"/>
        </w:rPr>
        <w:t xml:space="preserve">هذا يسمى “الأكل الانفعالي"،</w:t>
      </w:r>
    </w:p>
    <w:p>
      <w:pPr/>
      <w:r>
        <w:rPr>
          <w:shd w:val="clear" w:fill="eeee80"/>
        </w:rPr>
        <w:t xml:space="preserve"> ويُصبح عادة يصعب كسرها.</w:t>
      </w:r>
    </w:p>
    <w:p>
      <w:pPr/>
      <w:r>
        <w:rPr>
          <w:shd w:val="clear" w:fill="eeee80"/>
        </w:rPr>
        <w:t xml:space="preserve"> لكنه يعقبه ندم وقلق ما يزيد من التوتر طويل المدى.</w:t>
      </w:r>
    </w:p>
    <w:p>
      <w:pPr/>
      <w:r>
        <w:rPr>
          <w:shd w:val="clear" w:fill="eeee80"/>
        </w:rPr>
        <w:t xml:space="preserve">السهر لتناول الطعام أو الاستيقاظ من النوم للأكل يؤدي إلى:</w:t>
      </w:r>
    </w:p>
    <w:p>
      <w:pPr/>
      <w:r>
        <w:rPr>
          <w:shd w:val="clear" w:fill="eeee80"/>
        </w:rPr>
        <w:t xml:space="preserve">صعوبة في الدخول في النوم مجددًا</w:t>
      </w:r>
    </w:p>
    <w:p>
      <w:pPr/>
      <w:r>
        <w:rPr>
          <w:shd w:val="clear" w:fill="eeee80"/>
        </w:rPr>
        <w:t xml:space="preserve">قلة النوم تسبب إجهاد بدني وتوتر ذهني شديد،</w:t>
      </w:r>
    </w:p>
    <w:p>
      <w:pPr/>
      <w:r>
        <w:rPr>
          <w:shd w:val="clear" w:fill="eeee80"/>
        </w:rPr>
        <w:t xml:space="preserve"> وتزيد من قابلية الجسم للتوتر في اليوم التالي.</w:t>
      </w:r>
    </w:p>
    <w:p>
      <w:pPr/>
      <w:r>
        <w:rPr>
          <w:shd w:val="clear" w:fill="eeee80"/>
        </w:rPr>
        <w:t xml:space="preserve"> ويُفترض أن ينخفض في المساء.</w:t>
      </w:r>
    </w:p>
    <w:p>
      <w:pPr/>
      <w:r>
        <w:rPr>
          <w:shd w:val="clear" w:fill="eeee80"/>
        </w:rPr>
        <w:t xml:space="preserve">في متلازمة الأكل الليلي،</w:t>
      </w:r>
    </w:p>
    <w:p>
      <w:pPr/>
      <w:r>
        <w:rPr>
          <w:shd w:val="clear" w:fill="eeee80"/>
        </w:rPr>
        <w:t xml:space="preserve"> يبقى الكورتيزول مرتفعًا نتيجة:</w:t>
      </w:r>
    </w:p>
    <w:p>
      <w:pPr/>
      <w:r>
        <w:rPr>
          <w:shd w:val="clear" w:fill="eeee80"/>
        </w:rPr>
        <w:t xml:space="preserve">السهر</w:t>
      </w:r>
    </w:p>
    <w:p>
      <w:pPr/>
      <w:r>
        <w:rPr>
          <w:shd w:val="clear" w:fill="eeee80"/>
        </w:rPr>
        <w:t xml:space="preserve">تناول الطعام في وقت غير مناسب</w:t>
      </w:r>
    </w:p>
    <w:p>
      <w:pPr/>
      <w:r>
        <w:rPr>
          <w:shd w:val="clear" w:fill="eeee80"/>
        </w:rPr>
        <w:t xml:space="preserve"> والمناعة،</w:t>
      </w:r>
    </w:p>
    <w:p>
      <w:pPr/>
      <w:r>
        <w:rPr>
          <w:shd w:val="clear" w:fill="eeee80"/>
        </w:rPr>
        <w:t xml:space="preserve"> والوزن.</w:t>
      </w:r>
    </w:p>
    <w:p>
      <w:pPr/>
      <w:r>
        <w:rPr>
          <w:shd w:val="clear" w:fill="eeee80"/>
        </w:rPr>
        <w:t xml:space="preserve">4. عندما تؤدي المتلازمة إلى إجهاد نفسي مستمر</w:t>
      </w:r>
    </w:p>
    <w:p>
      <w:pPr/>
      <w:r>
        <w:rPr>
          <w:shd w:val="clear" w:fill="eeee80"/>
        </w:rPr>
        <w:t xml:space="preserve">التكرار الليلي لنوبات الأكل يجعل الشخص يشعر بـ:</w:t>
      </w:r>
    </w:p>
    <w:p>
      <w:pPr/>
      <w:r>
        <w:rPr>
          <w:shd w:val="clear" w:fill="eeee80"/>
        </w:rPr>
        <w:t xml:space="preserve">فقدان السيطرة</w:t>
      </w:r>
    </w:p>
    <w:p>
      <w:pPr/>
      <w:r>
        <w:rPr>
          <w:shd w:val="clear" w:fill="eeee80"/>
        </w:rPr>
        <w:t xml:space="preserve">خوف من تأثيره على الجسم أو الصحة</w:t>
      </w:r>
    </w:p>
    <w:p>
      <w:pPr/>
      <w:r>
        <w:rPr>
          <w:shd w:val="clear" w:fill="eeee80"/>
        </w:rPr>
        <w:t xml:space="preserve">وهذا يُبقي الجسم والعقل في حالة إنذار دائم.</w:t>
      </w:r>
    </w:p>
    <w:p>
      <w:pPr/>
      <w:r>
        <w:rPr>
          <w:shd w:val="clear" w:fill="eeee80"/>
        </w:rPr>
        <w:t xml:space="preserve">بسبب الأرق والإجهاد الليلي،</w:t>
      </w:r>
    </w:p>
    <w:p>
      <w:pPr/>
      <w:r>
        <w:rPr>
          <w:shd w:val="clear" w:fill="eeee80"/>
        </w:rPr>
        <w:t xml:space="preserve"> يشعر الشخص بـ:</w:t>
      </w:r>
    </w:p>
    <w:p>
      <w:pPr/>
      <w:r>
        <w:rPr>
          <w:shd w:val="clear" w:fill="eeee80"/>
        </w:rPr>
        <w:t xml:space="preserve">صعوبة في التركيز</w:t>
      </w:r>
    </w:p>
    <w:p>
      <w:pPr/>
      <w:r>
        <w:rPr>
          <w:shd w:val="clear" w:fill="eeee80"/>
        </w:rPr>
        <w:t xml:space="preserve">انخفاض في الإنتاجية</w:t>
      </w:r>
    </w:p>
    <w:p>
      <w:pPr/>
      <w:r>
        <w:rPr>
          <w:shd w:val="clear" w:fill="eeee80"/>
        </w:rPr>
        <w:t xml:space="preserve">كل ذلك يخلق ضغطا إضافيًا في العمل أو الدراسة،</w:t>
      </w:r>
    </w:p>
    <w:p>
      <w:pPr/>
      <w:r>
        <w:rPr>
          <w:shd w:val="clear" w:fill="eeee80"/>
        </w:rPr>
        <w:t xml:space="preserve"> ويزيد من مستويات التوتر.</w:t>
      </w:r>
    </w:p>
    <w:p>
      <w:pPr/>
      <w:r>
        <w:rPr>
          <w:shd w:val="clear" w:fill="eeee80"/>
        </w:rPr>
        <w:t xml:space="preserve">6. عندما تؤدي إلى التوتر الاجتماعي والعاطفي</w:t>
      </w:r>
    </w:p>
    <w:p>
      <w:pPr/>
      <w:r>
        <w:rPr>
          <w:shd w:val="clear" w:fill="eeee80"/>
        </w:rPr>
        <w:t xml:space="preserve">الشعور بالذنب بسبب الأكل الليلي قد يُضعف العلاقات مع الآخرين.</w:t>
      </w:r>
    </w:p>
    <w:p>
      <w:pPr/>
      <w:r>
        <w:rPr>
          <w:shd w:val="clear" w:fill="eeee80"/>
        </w:rPr>
        <w:t xml:space="preserve">القلق من نظرة الآخرين أو من فقدان السيطرة يزيد من الضغوط النفسية والاجتماعية.</w:t>
      </w:r>
    </w:p>
    <w:p>
      <w:pPr/>
      <w:r>
        <w:rPr>
          <w:shd w:val="clear" w:fill="eeee80"/>
        </w:rPr>
        <w:t xml:space="preserve">تصبح متلازمة الأكل الليلي خطيرة من حيث تأثيرها في التوتر والإجهاد عندما:</w:t>
      </w:r>
    </w:p>
    <w:p>
      <w:pPr/>
      <w:r>
        <w:rPr>
          <w:shd w:val="clear" w:fill="eeee80"/>
        </w:rPr>
        <w:t xml:space="preserve">تستخدم كوسيلة نفسية للهروب من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2026-08-25T19:13:22+00:00</dcterms:created>
  <dcterms:modified xsi:type="dcterms:W3CDTF">2026-08-25T19:13:22+00:00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