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1.1: المحاولات الأولى للغزو العسكري لمنطقة بلاد المغرب القديم:</w:t>
      </w:r>
    </w:p>
    <w:p>
      <w:pPr/>
      <w:r>
        <w:rPr/>
        <w:t xml:space="preserve">جرت المحاولات الأولى لغزو بلاد المغرب مع نهاية القرن الرابع قبل الميلاد،</w:t>
      </w:r>
    </w:p>
    <w:p>
      <w:pPr/>
      <w:r>
        <w:rPr>
          <w:shd w:val="clear" w:fill="eeee80"/>
        </w:rPr>
        <w:t xml:space="preserve"> (1) بدأت مع القائد الإغريقي أجاثو كليس الذي غزا بجيشه لأراضي القرطاجيين غرب مدينة قرطاجة في محاولة منه نقل الحرب التي اندلعت بين الإغريق والقرطاجيين من صقلية إلى بلاد المغرب ما بين سنوات (310 307ق.</w:t>
      </w:r>
    </w:p>
    <w:p>
      <w:pPr/>
      <w:r>
        <w:rPr/>
        <w:t xml:space="preserve">م).</w:t>
      </w:r>
    </w:p>
    <w:p>
      <w:pPr/>
      <w:r>
        <w:rPr>
          <w:shd w:val="clear" w:fill="eeee80"/>
        </w:rPr>
        <w:t xml:space="preserve"> ومن جملة ما تناولته بعض المصادر (2) عن هذا الغزو الأغاثو كليس الذي لقب بطاغية سيراكوزا (361-289 ق.</w:t>
      </w:r>
    </w:p>
    <w:p>
      <w:pPr/>
      <w:r>
        <w:rPr/>
        <w:t xml:space="preserve">م) - انه نزل على الساحل الشرقي لبلاد المغرب تونس حاليا)، واستطاع بذلك احتلال أراض قرطاجية، والتي تعجب جنوده من وفرة ثروة إنتاج الزيتون خاصة الأراضي المحيطة بمدينة قرطاجة . (3) كما تحالف اغاثو كليس مع بعض زعماء القبائل المجاورين لمملكة قرطاجة.</w:t>
      </w:r>
    </w:p>
    <w:p>
      <w:pPr/>
      <w:r>
        <w:rPr>
          <w:shd w:val="clear" w:fill="eeee80"/>
        </w:rPr>
        <w:t xml:space="preserve">ويشير ديودور (7) أيضا إلى أن هذه الحملة قسمت السكان المغاربة القريبين من مناطق الحرب الدائرة بين الخصمين إلى قسمين قسم أيد الحملة نتيجة التذمر والاستياء الذي كان علية المغاربة من السياسة القرطاجية اتجاههم إذ حاولوا من قبل مواجهة قرطاجة سنة (396 ق.</w:t>
      </w:r>
    </w:p>
    <w:p>
      <w:pPr/>
      <w:r>
        <w:rPr/>
        <w:t xml:space="preserve">م) مستغلين هزيمة القائد القرطاجي هملكون في صقلية. ويضيف ديودور الصقلي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2026-10-19T12:05:04+00:00</dcterms:created>
  <dcterms:modified xsi:type="dcterms:W3CDTF">2026-10-19T12:05:04+00:00</dcterms:modified>
</cp:coreProperties>
</file>

<file path=docProps/custom.xml><?xml version="1.0" encoding="utf-8"?>
<Properties xmlns="http://schemas.openxmlformats.org/officeDocument/2006/custom-properties" xmlns:vt="http://schemas.openxmlformats.org/officeDocument/2006/docPropsVTypes"/>
</file>