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المحكمة األوروبية هي أعلى هيئة قضائية في أوروبا تأسست سنة 1121 تنظر في </w:t>
      </w:r>
    </w:p>
    <w:p>
      <w:pPr/>
      <w:r>
        <w:rPr>
          <w:shd w:val="clear" w:fill="eeee80"/>
        </w:rPr>
        <w:t xml:space="preserve">قضايا انتهاكات حقوق االنسان يقع مقرها بمدينة ستراسبورغ الفرنسية ،</w:t>
      </w:r>
    </w:p>
    <w:p>
      <w:pPr/>
      <w:r>
        <w:rPr>
          <w:shd w:val="clear" w:fill="eeee80"/>
        </w:rPr>
        <w:t xml:space="preserve"> تتكون من مجموعة </w:t>
      </w:r>
    </w:p>
    <w:p>
      <w:pPr/>
      <w:r>
        <w:rPr>
          <w:shd w:val="clear" w:fill="eeee80"/>
        </w:rPr>
        <w:t xml:space="preserve">قضاة يساوي عددهم عدد األعضاء الدول السبعة و األربعون في مجلس أوروبا الذين يتمانتخابهم من طرف الجمعية االستشارية لمجلس أوروبا بناء على القائمة المقدمة من طرف </w:t>
      </w:r>
    </w:p>
    <w:p>
      <w:pPr/>
      <w:r>
        <w:rPr>
          <w:shd w:val="clear" w:fill="eeee80"/>
        </w:rPr>
        <w:t xml:space="preserve">كل دولة عضوه في االتفاقية األوروبية إذ ال يجوز أن تضم قاضيين من جنسية واحدة،</w:t>
      </w:r>
    </w:p>
    <w:p>
      <w:pPr/>
      <w:r>
        <w:rPr>
          <w:shd w:val="clear" w:fill="eeee80"/>
        </w:rPr>
        <w:t xml:space="preserve"> مع </w:t>
      </w:r>
    </w:p>
    <w:p>
      <w:pPr/>
      <w:r>
        <w:rPr>
          <w:shd w:val="clear" w:fill="eeee80"/>
        </w:rPr>
        <w:t xml:space="preserve">وجوب أن تتوفر في كل قاضي شروط من بينها األخالق و الكفاءة العلمية و المهنية ،</w:t>
      </w:r>
    </w:p>
    <w:p>
      <w:pPr/>
      <w:r>
        <w:rPr>
          <w:shd w:val="clear" w:fill="eeee80"/>
        </w:rPr>
        <w:t xml:space="preserve"> يتولون </w:t>
      </w:r>
    </w:p>
    <w:p>
      <w:pPr/>
      <w:r>
        <w:rPr>
          <w:shd w:val="clear" w:fill="eeee80"/>
        </w:rPr>
        <w:t xml:space="preserve">ثالثة سنوات قابلة للتجديد.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2026-10-11T16:04:55+00:00</dcterms:created>
  <dcterms:modified xsi:type="dcterms:W3CDTF">2026-10-11T16:04:55+00:00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