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إشراك أولياء الأمور في التكنولوجيا التي يستخدمها ابناؤهم</w:t>
      </w:r>
    </w:p>
    <w:p>
      <w:pPr/>
      <w:r>
        <w:rPr>
          <w:shd w:val="clear" w:fill="eeee80"/>
        </w:rPr>
        <w:t xml:space="preserve"> يجب على الآباء تثقيف أطفالهم حول السلوكيات المناسبة على الإنترنت،</w:t>
      </w:r>
    </w:p>
    <w:p>
      <w:pPr/>
      <w:r>
        <w:rPr/>
        <w:t xml:space="preserve"> تمامًا كما يُعلّمونهم السلوكيات المناسبة خارج الإنترنت. كما يجب عليهم مراقبة أنشطة أطفالهم أثناء استخدامهم للإنترنت،</w:t>
      </w:r>
    </w:p>
    <w:p>
      <w:pPr/>
      <w:r>
        <w:rPr>
          <w:shd w:val="clear" w:fill="eeee80"/>
        </w:rPr>
        <w:t xml:space="preserve"> يمكن القيام بذلك بشكل غير رسمي (من خلال المشاركة الفعّالة في تجربة طفلك على الإنترنت،</w:t>
      </w:r>
    </w:p>
    <w:p>
      <w:pPr/>
      <w:r>
        <w:rPr/>
        <w:t xml:space="preserve"> وهو ما نوصي به بشدة) وبشكل رسمي (من خلال برامج الكمبيوتر).ينبغي عدم التجسس على الأطفال وانتهاك خصوصيتهم دون داعٍ إلا كملاذ أخير عند وجود سبب وجيه للقلق. المراقبة الصادقة والشفافة جزء لا يتجزأ من علاقة صحية بين الوالدين والطفل. وقد يُشجع الشباب على الاختفاء. سيحتاج الآباء إلى منح أطفالهم المزيد من الحرية والخصوصية والمسؤولية. لن يتمكنوا من مراقبة أنشطة أطفالهم على مدار الساعة طوال أيام الأسبوع، من الضروري أن يُنشئ الآباء ويحافظوا على تواصلٍ مفتوحٍ وصريحٍ مع أطفالهم،</w:t>
      </w:r>
    </w:p>
    <w:p>
      <w:pPr/>
      <w:r>
        <w:rPr>
          <w:shd w:val="clear" w:fill="eeee80"/>
        </w:rPr>
        <w:t xml:space="preserve"> حتى يميلوا إلى التواصل معهم عندما يواجهون أمرًا مزعجًا أو مُزعجًا عبر الإنترنت.</w:t>
      </w:r>
    </w:p>
    <w:p>
      <w:pPr/>
      <w:r>
        <w:rPr/>
        <w:t xml:space="preserve">عززوا الأخلاق والقيم الإيجابية حول كيفية معاملة الآخرين باحترام وكرامة.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2026-08-22T00:20:09+00:00</dcterms:created>
  <dcterms:modified xsi:type="dcterms:W3CDTF">2026-08-22T00:20:09+00:00</dcterms:modified>
</cp:coreProperties>
</file>

<file path=docProps/custom.xml><?xml version="1.0" encoding="utf-8"?>
<Properties xmlns="http://schemas.openxmlformats.org/officeDocument/2006/custom-properties" xmlns:vt="http://schemas.openxmlformats.org/officeDocument/2006/docPropsVTypes"/>
</file>