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عتبار مصطلح التعلم مرتبط بالتربية،</w:t>
      </w:r>
    </w:p>
    <w:p>
      <w:pPr/>
      <w:r>
        <w:rPr>
          <w:shd w:val="clear" w:fill="eeee80"/>
        </w:rPr>
        <w:t xml:space="preserve"> فجميع التعاريف حول مفهوم التربية: هو كل فعل يمارسه الشخص￼￼</w:t>
      </w:r>
    </w:p>
    <w:p>
      <w:pPr/>
      <w:r>
        <w:rPr>
          <w:shd w:val="clear" w:fill="eeee80"/>
        </w:rPr>
        <w:t xml:space="preserve">بذاته ويقصد من ورائه اكتساب معارف ومهارات وقيم جديدة تساعده علي تنمية قدراته على الاستيعاب  والتحليل والاستنباط.</w:t>
      </w:r>
    </w:p>
    <w:p>
      <w:pPr/>
      <w:r>
        <w:rPr>
          <w:shd w:val="clear" w:fill="eeee80"/>
        </w:rPr>
        <w:t xml:space="preserve">لهذا يجب التفريق بين مصطلحي تعليم وتعلم،</w:t>
      </w:r>
    </w:p>
    <w:p>
      <w:pPr/>
      <w:r>
        <w:rPr>
          <w:shd w:val="clear" w:fill="eeee80"/>
        </w:rPr>
        <w:t xml:space="preserve"> فهما ملتصقان لدرجة الخلط بينهما.</w:t>
      </w:r>
    </w:p>
    <w:p>
      <w:pPr/>
      <w:r>
        <w:rPr>
          <w:shd w:val="clear" w:fill="eeee80"/>
        </w:rPr>
        <w:t xml:space="preserve">التعليم ّعملية يقوم بها المعلم لجعل المتعلّم يكتسب المعارف والمهارات وبصيغة بسيطة : المعلم يمارس التعليم والمتعلم يمارس التعلم.</w:t>
      </w:r>
    </w:p>
    <w:p>
      <w:pPr/>
      <w:r>
        <w:rPr>
          <w:shd w:val="clear" w:fill="eeee80"/>
        </w:rPr>
        <w:t xml:space="preserve"> ينظر علماء نفس الإدراك إلى التعلم بأنه عملية تنسيق وبرمجة للمعلومات التي يستقبلها الإنسان عن طريق حواسه الخمسة،</w:t>
      </w:r>
    </w:p>
    <w:p>
      <w:pPr/>
      <w:r>
        <w:rPr>
          <w:shd w:val="clear" w:fill="eeee80"/>
        </w:rPr>
        <w:t xml:space="preserve"> والقيام بتخيلها وإدراكها وتحليلها وتفسيرها وتقويمها وتبويبها في فئات،</w:t>
      </w:r>
    </w:p>
    <w:p>
      <w:pPr/>
      <w:r>
        <w:rPr/>
        <w:t xml:space="preserve"> ثم خزنها في الذاكرة طويلة الأمد،</w:t>
      </w:r>
    </w:p>
    <w:p>
      <w:pPr/>
      <w:r>
        <w:rPr>
          <w:shd w:val="clear" w:fill="eeee80"/>
        </w:rPr>
        <w:t xml:space="preserve"> وذلك من أجل استرجاعها عند الحاجة.</w:t>
      </w:r>
    </w:p>
    <w:p>
      <w:pPr/>
      <w:r>
        <w:rPr>
          <w:shd w:val="clear" w:fill="eeee80"/>
        </w:rPr>
        <w:t xml:space="preserve"> وبهذا المفهوم فهم لا يرون الإنسان متعل ًما إلا إذا استخدم عقله،</w:t>
      </w:r>
    </w:p>
    <w:p>
      <w:pPr/>
      <w:r>
        <w:rPr/>
        <w:t xml:space="preserve"> وعالج المعلومات التي يتعلمها بطريقة صحيحة،</w:t>
      </w:r>
    </w:p>
    <w:p>
      <w:pPr/>
      <w:r>
        <w:rPr>
          <w:shd w:val="clear" w:fill="eeee80"/>
        </w:rPr>
        <w:t xml:space="preserve">بطريقة تساعده على استرجاعها وقت الحاجة.</w:t>
      </w:r>
    </w:p>
    <w:p>
      <w:pPr/>
      <w:r>
        <w:rPr>
          <w:shd w:val="clear" w:fill="eeee80"/>
        </w:rPr>
        <w:t xml:space="preserve">أما علماء الاجتماع فهم يرون التعلم بأنه عملية اكتساب الثقافة التي ينتمي لها الفرد،</w:t>
      </w:r>
    </w:p>
    <w:p>
      <w:pPr/>
      <w:r>
        <w:rPr>
          <w:shd w:val="clear" w:fill="eeee80"/>
        </w:rPr>
        <w:t xml:space="preserve"> واكتساب أخلاق المجتمع الذي يعيش فيه،</w:t>
      </w:r>
    </w:p>
    <w:p>
      <w:pPr/>
      <w:r>
        <w:rPr>
          <w:shd w:val="clear" w:fill="eeee80"/>
        </w:rPr>
        <w:t xml:space="preserve"> وتقمص عاداته وتقاليده وقوانينه وهويته وطريقة حياته،</w:t>
      </w:r>
    </w:p>
    <w:p>
      <w:pPr/>
      <w:r>
        <w:rPr>
          <w:shd w:val="clear" w:fill="eeee80"/>
        </w:rPr>
        <w:t xml:space="preserve">وعلماء البيئة يرون التعلم بأنه نتيجة لإدراك متبادل وتفاعل بين الفرد وبيئته،</w:t>
      </w:r>
    </w:p>
    <w:p>
      <w:pPr/>
      <w:r>
        <w:rPr>
          <w:shd w:val="clear" w:fill="eeee80"/>
        </w:rPr>
        <w:t xml:space="preserve"> إنه￼￼ إدراك لما تقدمه البيئة له وما يقدمه لها؛</w:t>
      </w:r>
    </w:p>
    <w:p>
      <w:pPr/>
      <w:r>
        <w:rPr>
          <w:shd w:val="clear" w:fill="eeee80"/>
        </w:rPr>
        <w:t xml:space="preserve"> ولذا فإ َّن قدرة الفرد على إدراك البيئة والتفاعل معها وما يحدثه فيها من تغييرات،</w:t>
      </w:r>
    </w:p>
    <w:p>
      <w:pPr/>
      <w:r>
        <w:rPr>
          <w:shd w:val="clear" w:fill="eeee80"/>
        </w:rPr>
        <w:t xml:space="preserve">وأيًا كانت مفاهيم التعلم فالكل يدرك أ َّن التعلم بحاجة إلى تفكير وتدبر وإمعان في الشيء المتعلّم،</w:t>
      </w:r>
    </w:p>
    <w:p>
      <w:pPr/>
      <w:r>
        <w:rPr>
          <w:shd w:val="clear" w:fill="eeee80"/>
        </w:rPr>
        <w:t xml:space="preserve"> وبحاجة إلى نشاط وحركة وعمل دائب،</w:t>
      </w:r>
    </w:p>
    <w:p>
      <w:pPr/>
      <w:r>
        <w:rPr>
          <w:shd w:val="clear" w:fill="eeee80"/>
        </w:rPr>
        <w:t xml:space="preserve"> وبحاجة إلى حب ورغبة وتفاعل مع الموقف التعليمي،</w:t>
      </w:r>
    </w:p>
    <w:p>
      <w:pPr/>
      <w:r>
        <w:rPr>
          <w:shd w:val="clear" w:fill="eeee80"/>
        </w:rPr>
        <w:t xml:space="preserve"> وبحاجة إلى بذل الجهد والوقت والطاقة في الشيء المتعلم،</w:t>
      </w:r>
    </w:p>
    <w:p>
      <w:pPr/>
      <w:r>
        <w:rPr/>
        <w:t xml:space="preserve"> وبحاجة لأن يكون المتعلّم ايجابياً نشطاً متحمساً محباً للتعلم،</w:t>
      </w:r>
    </w:p>
    <w:p>
      <w:pPr/>
      <w:r>
        <w:rPr>
          <w:shd w:val="clear" w:fill="eeee80"/>
        </w:rPr>
        <w:t xml:space="preserve"> وبحاجة لأن يعكس ما يتعلمه على الآخرين ويستفيد منه ويفيد الآخرين.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2026-11-01T22:09:47+00:00</dcterms:created>
  <dcterms:modified xsi:type="dcterms:W3CDTF">2026-11-01T22:09:47+00:00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