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I received an invitation to hold an awareness-raising day in the field of traffic education from Mohsen Al-Bawab Preparatory School and from the Sayada Children's Club in 2019.23- I received a certificate of thanks and appreciation as the supervisor of the Environment Club "Let's Walk Gently on the Earth" in appreciation of my efforts made in changing the environmental behaviors of students within the framework of the regional competition "Environmental Footprint Cup and in appreciation of my excellence in the field of fermenting organic waste on July 13, 2023.""For overcoming the consequences of traffic accidents."I received an incentive award. VI- Contributing to the work of committees:A permanent member of the committee organizing regional conferences in the school community of the Regional Delegation for Education in Monastir. +Many workshops have been organized in traffic safety since 2016 for the benefit of schoolchildren and children's clubsVII - Other competencies: Languages:Arabic (spoken and written)French (oral and written)English (oral and written) -XI- Media:Training in media, March 2000Monitor remote configuration in various Microsoft tools... + I participated with the students of the Traffic Safety Club in the Knights of Traffic Clubs forum, part of the "Child Protection in the School Environment" project, which was organized by the Ministry of Education in partnership with the National Traffic Safety Observatory on December 18 and 19, 2019 at College Pilot in Kairouan.11- I participated with the students of the Traffic Safety Club in the Knights of Traffic Clubs program, part of the "Child Protection in the School Environment" project organized by the Ministry of Education in partnership with the National Traffic Safety Observatory on December 18 and 19, 2019 at the College Pilot in Kairouan. 12- From the Monastir Regional Authority to the Tunisian Red Crescent 2021COVID-19 I received a certificate of thanks and appreciation for the best field work to combat 13- My participation in the Regional Forum for Image and Cinema in the school community on December 5, 2021, and a short film produced by the Traffic Safety Club won first place regionally: The seat belt is the best guarantee 14- The Traffic Safety Club participated in the third session of the Multimedia Traffic Safety Competition organized by the "National Traffic Safety Observatory" and won the first prize nationally in 2020 for the work accomplished by the student "Amin Abdel Nour" in the time of Covid-19, with my supervision remotely, and its topic: "Helping the Victims."We were honored at the Monastir Governorate Center by the Governor.16-.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