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أدوار المخطط الاجتماعي المرتبطة بالاستراتيجية التضامنية:</w:t>
      </w:r>
    </w:p>
    <w:p>
      <w:pPr/>
      <w:r>
        <w:rPr>
          <w:shd w:val="clear" w:fill="eeee80"/>
        </w:rPr>
        <w:t xml:space="preserve">دور المنشط: هو الشخص الذي يشجع الأنشطة في التنظيمات أو المنظمات ويرتبط بالمشاركة والتدعيم.</w:t>
      </w:r>
    </w:p>
    <w:p>
      <w:pPr/>
      <w:r>
        <w:rPr>
          <w:shd w:val="clear" w:fill="eeee80"/>
        </w:rPr>
        <w:t xml:space="preserve">دور المساند أو المدافع: يعني المدافعة محاولة الدفاع عن التغيير داخل المجتمع ومنظماته لتحسين الخدمات.</w:t>
      </w:r>
    </w:p>
    <w:p>
      <w:pPr/>
      <w:r>
        <w:rPr>
          <w:shd w:val="clear" w:fill="eeee80"/>
        </w:rPr>
        <w:t xml:space="preserve">دور المرشد: يقوم المخطط بتوجيه العملاء لتحديد أهدافهم وابتكار وسائل لتحقيقها.</w:t>
      </w:r>
    </w:p>
    <w:p>
      <w:pPr/>
      <w:r>
        <w:rPr>
          <w:shd w:val="clear" w:fill="eeee80"/>
        </w:rPr>
        <w:t xml:space="preserve">الدور التربوي: استخدام هذا الدور مع العملاء في حالة تغيير بعض القيم والمعايير.</w:t>
      </w:r>
    </w:p>
    <w:p>
      <w:pPr/>
      <w:r>
        <w:rPr>
          <w:shd w:val="clear" w:fill="eeee80"/>
        </w:rPr>
        <w:t xml:space="preserve">دور الوسيط: يمثل المخطط حلقة اتصال بين العملاء والمنظمات في مجتمعهم بتوجيه الفقراء تجاه الخدمات القائمة لتمكينهم من الاستفادة من تلك الخدمات.</w:t>
      </w:r>
    </w:p>
    <w:p>
      <w:pPr/>
      <w:r>
        <w:rPr>
          <w:shd w:val="clear" w:fill="eeee80"/>
        </w:rPr>
        <w:t xml:space="preserve">دور الوسيط الاتصالي: يكون المخطط حلقة اتصال ووسيط بين العملاء والهيئات الحكومية والأهلية أو بين جماعات المجتمع.</w:t>
      </w:r>
    </w:p>
    <w:p>
      <w:pPr/>
      <w:r>
        <w:rPr>
          <w:shd w:val="clear" w:fill="eeee80"/>
        </w:rPr>
        <w:t xml:space="preserve">دور المساعد: يقوم المخطط بحث العملاء على التعبير عن حاجاتهم المشتركة وتدعيم روح التعاون.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2026-08-20T06:37:49+00:00</dcterms:created>
  <dcterms:modified xsi:type="dcterms:W3CDTF">2026-08-20T06:37:49+00:00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