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سمك الهامور من اكثر انواع الاسماك المفضلة للأكل ويطلق على سمك الهامور في بعض الدول العربية اسم سمك الوقار خاصة في منطقة الخليج العربي،</w:t>
      </w:r>
    </w:p>
    <w:p>
      <w:pPr/>
      <w:r>
        <w:rPr>
          <w:shd w:val="clear" w:fill="eeee80"/>
        </w:rPr>
        <w:t xml:space="preserve"> سمك الهامور هو احد انواع الاسماك كبيرة الحجم التي تنمو وتتكاثر في البحر يعيش سمك الهامور في مياه الخليج العربي والمحيط الهندي وسواحل البحر الاحمر وغالبا ما يتواجد سمك الهامور حول الصخور البحرية الموجودة في قاع البحار كما يعيش ايضا سمك الهامور بجوار حطام السفن والمنشأت البحرية والكهوف الموجودة في وسط البحار ،</w:t>
      </w:r>
    </w:p>
    <w:p>
      <w:pPr/>
      <w:r>
        <w:rPr/>
        <w:t xml:space="preserve"> يفضل سمك الهامور العيش منعزلا ولا يفضل التواجد في جماعات. يتغذى سمك الهامور على الاسماك الصغيرة والقشريات والحبار وسمك الهامور عادة ما يختبئ في الكهوف البحرية فاتحا فمه في انتظار الاسماك التي تدخل الى الكهف.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2026-10-02T08:04:05+00:00</dcterms:created>
  <dcterms:modified xsi:type="dcterms:W3CDTF">2026-10-02T08:04:05+00:00</dcterms:modified>
</cp:coreProperties>
</file>

<file path=docProps/custom.xml><?xml version="1.0" encoding="utf-8"?>
<Properties xmlns="http://schemas.openxmlformats.org/officeDocument/2006/custom-properties" xmlns:vt="http://schemas.openxmlformats.org/officeDocument/2006/docPropsVTypes"/>
</file>