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 ُح ُّل منها ما َ عليك من دي</w:t>
      </w:r>
    </w:p>
    <w:p>
      <w:pPr/>
      <w:r>
        <w:rPr>
          <w:shd w:val="clear" w:fill="eeee80"/>
        </w:rPr>
        <w:t xml:space="preserve">ُُه ّ قد ترج َل</w:t>
      </w:r>
    </w:p>
    <w:p>
      <w:pPr/>
      <w:r>
        <w:rPr>
          <w:shd w:val="clear" w:fill="eeee80"/>
        </w:rPr>
        <w:t xml:space="preserve">م م</w:t>
      </w:r>
    </w:p>
    <w:p>
      <w:pPr/>
      <w:r>
        <w:rPr>
          <w:shd w:val="clear" w:fill="eeee80"/>
        </w:rPr>
        <w:t xml:space="preserve">َ ْسطها 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2026-10-18T19:53:35+00:00</dcterms:created>
  <dcterms:modified xsi:type="dcterms:W3CDTF">2026-10-18T19:53:35+00:00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