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يجرى حاليا استخدام تقنية التعرف على الوجه في جميع أنحاء الصين في كل شيء بدءاً من تحديد المجرمين وحتى قياس اهتمام الطلاب في الفصل،</w:t>
      </w:r>
    </w:p>
    <w:p>
      <w:pPr/>
      <w:r>
        <w:rPr/>
        <w:t xml:space="preserve"> والآن ظهرت لأول مرة في نظام المترو الذي يتيح لك استخدام وجهك لحجز تذكرة.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2026-10-09T00:39:11+00:00</dcterms:created>
  <dcterms:modified xsi:type="dcterms:W3CDTF">2026-10-09T00:39:11+00:00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