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Fourth: the financial activityo The financial activity:It is a group of the public needs that the state has to satisfy in a certain and stage of the society's development stages.In order to satisfy these needs, the state has to use the expenditure to buy the necessary service, as well and as to establish public projects and operating them whose applying differs from the capitalist states to the socialist states.In addition to the expenditure of the state to help the poor classes which have different shapes such as subsidies, compensations, fines, the public projects profits, the new monetary issuances.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