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t xml:space="preserve">Skip to contentlogo of microbeonlineSearchSearch for:Search ...GENERAL MICROBIOLOGYSUBMENU TOGGLECLINICAL MICROBIOLOGYSUBMENU TOGGLELAB EQUIPMENTIMMUNOLOGYMOLECULAR BIOLOGYEnzymes: Structure, Functions, and ClassificationWritten by Ashma Shresthain Biochemistry Enzymes are biological catalysts with extraordinary catalytic power.Email AddressEmail AddressSUBSCRIBEJoin 1,954 other subscribersUSEFUL CATEGORIESBacteriology (168)Biochemical Tests (54)Biochemistry (18)Biotechnology (5)Cell Biology (29)Culture Media (45)Difference Between (19)General Microbiology (102)Immunology (57)Lab Equipment (61)MCQs (30)Molecular Biology (38)Mycology (29)Parasitology (34)Science Communication (5)Staining Techniques (16)Virology (50)YOU MAY LIKE TO READMost Probable Number (MPN) Test: Principle, Procedure, ResultsMost Probable Number (MPN) Test: Principle, Procedure, ResultsShapes of Bacteria: Cocci, Bacilli, and SpirochetesShapes of Bacteria: Cocci, Bacilli, and SpirochetesBacterial Culture Media: Classification, Types, UsesBacterial Culture Media: Classification, Types, UsesMinimum Inhibitory Concentration (MIC)  and  Minimum Bactericidal Concentration (MBC)Minimum Inhibitory Concentration (MIC) and Minimum Bactericidal Concentration (MBC)Gram Staining: Principle, Procedure, ResultsGram Staining: Principle, Procedure, ResultsMacConkey Agar: Composition, Uses, Colony CharacteristicsMacConkey Agar: Composition, Uses, Colony CharacteristicsColony Morphology of BacteriaColony Morphology of BacteriaSlide Culture for Fungi: Principle, Procedure, ResultsSlide Culture for Fungi: Principle, Procedure, ResultsMechanism of Action of Antifungal DrugsMechanism of Action of Antifungal DrugspH Meter: Parts, Principle, and ApplicationspH Meter: Parts, Principle, and ApplicationsAbout MicrobeonlineAbout MeAdvertise with UsPrivacy Policy(C) 2024 Copyright Microbe OnlinexxEzoicLikewise, others were named for their source: trypsin, named in part from the Greek trying "to wear down," was obtained by rubbing pancreatic tissue with glycerin. However, the same enzyme may have two or more names, or two different enzymes have the same name. Because of such ambiguities and the ever-increasing number of enzyme discoveries, international agreement led to the adoption of a system for naming and classifying enzymes. Class	ActionsOxidoreductases	These are responsible for the transfer of electrons (hydride ions or H atoms). Transferases	These aid in group transfer reactions. Hydrolases	These are useful in hydrolysis reactions (transfer of functional groups to water). Lyases	These help in the addition of groups to double bonds, or formation of double bonds by removal of groups. Isomerases	These enzymes assists in the transfer of groups within molecules to yield isomeric forms. Ligases	These catalyzes the formation of C-C, C-S, C-O, and C-N bonds by condensation reactions coupled to ATP cleavage. Note: The function of most enzymes is the catalysis of the transfer of atoms, electrons, or functional groups. Therefore, they have different classifications, code numbers, and names assigned according to the type of transfer reaction, the donor group, and the group acceptor. This system classifies enzymes into six classes based on the type of reaction they catalyze. These classes have their specific subclasses. Each enzyme has a four-part classification number and a systematic name identifying the reaction it catalyzes. For example, the formal systematic name of the enzyme catalyzing the reaction, ATP + D-glucose -> ADP + D-glucose 6-phosphate, is ATP: glucose phosphotransferase. This denotes that the enzyme is the catalyst for transferring a phosphoryl group from ATP to glucose. xEzoicThe assigned Enzyme Commission number (E.C. number) for this enzyme is 2.7.1.1. The number 2 means the class name (transferase). Then, the number 2 denotes the subclass phosphotransferase. Similarly, the third number,1, denotes the acceptor as phosphotransferase having a hydroxyl group. Finally, the number, 1, means D-glucose is the acceptor for the phosphoryl group. For many enzymes, a trivial or common name is more commonly used. Hexokinase is the common name for this enzyme. IUBMB (International Union of Biochemistry and Molecular Biology) maintains a complete list describing the thousands of known enzymes. (https://iubmb.qmul.ac.uk/enzyme/rules.html). How do Enzymes Work? The mechanism of enzyme action involves several key steps that occur at the molecular level. Enzymes facilitate biochemical reactions by lowering the energy needed for a reaction to proceed, thereby increasing the reaction rate. This process occurs through specific interactions between the enzyme, substrate, and other molecules. Substrate BindingEnzyme substrate bindingEnzyme substrate bindingThe enzyme's active site, which has a specific three-dimensional shape complementary to the substrate molecule, initially binds to the substrate. This binding can occur through a lock-and-key mechanism (where the substrate fits precisely into the active site) or an induced fit mechanism (where the active site reshapes slightly to accommodate the substrate). xEzoicFormation of the Enzyme-Substrate ComplexOnce the substrate binds to the active site, it forms a temporary enzyme-substrate complex. This complex is stabilized by various interactions, such as van der Waals forces, hydrogen bonds, and electrostatic interactions between the enzyme and substrate. Mechanism of enzymes actionSimple enzyme mechanism, showing the formation of the enzyme-substrate complex and the chemical step. CatalysisWhile bound to the enzyme, the substrate undergoes chemical transformations that lead to the formation of products. Enzymes catalyze these reactions by giving an alternative reaction pathway that requires less activation energy than the uncatalyzed reaction. Active Site Residues Within the active site, specific amino acid residues play crucial roles in catalysis. These residues can act as acids or bases, nucleophiles, or participate in covalent bond formation with the substrate. Common catalytic residues include serine, cysteine, histidine, lysine, aspartate, and glutamate. Transition State StabilizationEnzymes stabilize the reaction's transition state, the high-energy intermediate state that occurs during the conversion of substrate into product. By stabilizing the transition state, enzymes lower the activation barrier, making it easier for the reaction to proceed. xEzoicProduct ReleaseAfter the catalytic reaction occurs, the enzyme releases the products chemically different from the original substrate. The enzyme is then free to bind to another substrate molecule and repeat the catalytic cycle. Enzyme-Product ComplexIn some cases, the enzyme may transiently form an enzyme-product complex after catalysis, where the product remains bound to the enzyme briefly before being released. RegulationEnzyme activity can be regulated through various mechanisms such as allosteric regulation, covalent modification, competitive and non-competitive inhibition, feedback inhibition, and enzyme induction or repression. These regulatory mechanisms ensure that enzyme activity is precise to the metabolic needs of the cell or organism. Factors affecting Enzyme activityVarious factors can influence enzyme activity, impacting enzymatic reaction efficiency and rate. Understanding these factors is crucial for optimizing enzyme function in biological processes, industrial applications, and research settings. Here are the main factors affecting enzyme activity:TemperatureEnzyme activity is susceptible to temperature changes. Generally, increasing temperature increases the rate of enzymatic reactions by providing more kinetic energy to molecules, which enhances their collision frequency and leads to more successful enzyme-substrate interactions. However, extremely high temperatures can denature enzymes, causing loss of their catalytic activity due to disruption of their three-dimensional structure. Each enzyme can operate at an optimal temperature range with maximum activity, known as the temperature optimum. pHThe pH level of the environment influences enzyme activity by affecting the ionization state of amino acid residues at the active site. Enzymes have an optimal pH range at which they function most efficiently. Deviations from this pH range can alter the enzyme's structure and charge distribution, reducing activity or denaturation. For example, pepsin, an enzyme in the stomach that digests proteins, works optimally in an acidic pH environment, while enzymes in the small intestine, such as pancreatic enzymes, function optimally in a slightly alkaline pH range. Substrate Concentration Enzyme activity often depends on the concentration of substrate molecules available for binding to the enzyme's active sites. As substrate concentration increases, enzyme activity increases because more enzyme-substrate complexes can form. However, at a certain point known as the saturation point, all enzyme active sites become occupied, and substrate concentration increases do not significantly increase the reaction rate. This point is essential in understanding enzyme kinetics and the concept of enzyme saturation. Enzyme ConcentrationThe amount of enzyme in a reaction also affects enzyme activity. Generally, higher enzyme concentrations lead to faster reaction rates because more enzyme molecules are available to catalyze the conversion of substrates to products. However, like substrate concentration, there can be a saturation point where adding more enzymes does not increase the reaction rate if substrate concentration is limited. Cofactors and CoenzymesMany enzymes require specific cofactors or coenzymes for optimal activity. Cofactors can be metal ions (such as Mg2+, Zn2+, Fe2+) or organic molecules, while coenzymes are often vitamins or derivatives of vitamins. These cofactors and coenzymes assist enzymes in catalyzing reactions by participating in chemical reactions, transferring functional groups, or stabilizing reaction intermediates. InhibitorsEnzyme activity can be inhibited by various molecules known as inhibitors. Inhibitors are of two types: irreversible and reversible inhibitors. Reversible inhibitors include competitive inhibitors (compete with the substrate for the active site), non-competitive inhibitors (bind to an allosteric site and change the enzyme's conformation), and uncompetitive inhibitors (bind to the enzyme-substrate complex). Irreversible inhibitors covalently bind to the enzyme, permanently inhibiting its activity. xEzoicEnzyme inhibitorsTop: enzyme accelerates conversion of substrates to products. Middle: by binding to enzyme, inhibitor blocks binding of substrate. Bottom: by binding to enzyme, inhibitor disrups conversion of substrates to products. Binding sites in blue, substrates in black, inhibitors in green, allosteric site in light green. Activators and ModulatorsIn contrast to inhibitors, activators and modulators can enhance enzyme activity. The molecules that bind to enzymes are activators and increase their catalytic activity. Allosteric activators bind to allosteric sites and induce conformational changes that enhance enzyme activity. Modulators can also alter enzyme activity by affecting conformation and activity through allosteric regulation. Enzyme Structure and Conformational ChangesEnzyme structure and conformational dynamics play a crucial role in their activity. Changes in enzyme structure due to mutations, denaturation, or environmental factors can significantly affect enzyme activity and specificity. Functions of EnzymesEnzymes play vital roles in biochemical reactions and metabolic processes within living organisms. Their functions are diverse and essential for maintaining life processes. CatalysisEnzymes act as biological catalysts, increasing biochemical reaction rates by using less activation energy. This catalytic activity allows cells to carry out metabolic processes efficiently, such as breaking down nutrients, synthesizing biomolecules, and producing energy. DigestionThese play a crucial role in digestion by breaking down complex macromolecules into smaller, absorbable molecules. For example:xEzoicAmylase breaks down starch into glucose during carbohydrate digestion. Proteases hydrolyze proteins into amino acids. Lipases aid in the hydrolyzation of fats into fatty acids and glycerol. Energy ProductionEnzymes participate in energy production pathways like glycolysis, Krebs cycle, and oxidative phosphorylation. These pathways involve enzyme-catalyzed reactions that convert carbohydrates, fats, and proteins into energy-rich molecules such as ATP (adenosine triphosphate) that cells use for various cellular processes. Synthesis of BiomoleculesEnzymes are involved in synthesizing biomolecules essential for cellular structure, function, and regulation. Examples include:DNA polymerase and RNA polymerase catalyze the synthesis of DNA and RNA, respectively, during replication and transcription. Although not enzymes, ribosomes facilitate protein synthesis (translation) by assembling amino acids into polypeptide chains based on mRNA instructions. DetoxificationThese in the liver and other organs participate in detoxification by metabolizing and eliminating harmful substances (such as drugs, toxins, and foreign compounds) from the body. These enzymes, such as cytochrome P450 enzymes, modify xenobiotics to make them more water-soluble for excretion. Cell SignalingEnzymes are involved in cell signaling pathways, where they catalyze reactions that regulate cellular responses to external stimuli, including hormones, neurotransmitters, and growth factors. Examples include protein kinases that phosphorylate proteins in signal transduction cascades and phosphatases that dephosphorylate them. Immune ResponseEnzymes are part of the immune system's defense mechanisms. For instance, enzymes like lysozyme and proteases in tears, saliva, and mucus help protect against pathogens by breaking down their cell walls or proteins. xEzoicRepair and MaintenanceEnzymes participate in DNA repair mechanisms, ensuring genomic stability and integrity. Enzymes such as DNA repair polymerases, nucleases, and ligases recognize and correct DNA damage caused by various factors, including radiation, chemicals, and oxidative stress. Regulation of Metabolic PathwaysThese play a crucial role in regulating metabolic pathways by controlling the rates of specific reactions. Regulation can occur through feedback inhibition, allosteric regulation, covalent modification (such as phosphorylation), and gene expression changes affecting enzyme levels. ReferencesNelson, D., Lehninger, A., Cox, M., & Nelson, D. (2005). Lecture notebook for Lehninger principles of biochemistry, fourth edition (pp. 601-612). W.H. Freeman. odwell, V., Bender, D., Botham, K., Kennelly, P., & Weil, P. (2015). Harper's illustrated biochemistry (30th ed., pp. 161-167). McGraw Hill. RelatedSoil bioremediation systemBioremediation: Types, Advantages, and Risks In "Biotechnology"Roles of microorganisms to produce different productsBeneficial Microorganisms and Their Use In "General Microbiology"Carnitine shuttle (beta oxidation)Beta (?) Oxidation: The Body's Way of Utilizing FatsIn "Biochemistry"PostSaveShareShareEmailAshma ShresthaHello, I am Ashma Shrestha.Substrate BindingFormation of the Enzyme-Substrate ComplexCatalysisActive Site Residues Transition State StabilizationProduct ReleaseEnzyme-Product ComplexRegulationFactors affecting Enzyme activityTemperaturepHSubstrate Concentration Enzyme ConcentrationCofactors and CoenzymesInhibitorsActivators and ModulatorsEnzyme Structure and Conformational ChangesFunctions of EnzymesCatalysisDigestionEnergy ProductionSynthesis of BiomoleculesDetoxificationCell SignalingImmune ResponseRepair and MaintenanceRegulation of Metabolic PathwaysGeneral Properties of EnzymesAll enzymes are proteins except for a small group of catalytic RNA molecules.Classification and Nomenclature of EnzymesThe naming of many enzymes is done by adding the suffix "-ase" to their substrates' name or a word or phrase that describes their activity. Thus, DNA polymerase catalyzes the polymerization of nucleotides to form DNA, and urease catalyzes the hydrolysis of urea. Before the specific reaction catalyzed was known, other enzymes were named for a broad function. For example, pepsin, from the Greek word pepsis, meaning "digestion," was given to an enzyme known to act in the digestion of foods.Enzymes are highly specific and function in aqueous solutions under very mild conditions of temperature and pH. They act in organized sequences and catalyze hundreds of stepwise reactions that degrade nutrient molecules, conserve and transform chemical energy, and form biological macromolecules from simple precursors.Table of ContentsGeneral Properties of EnzymesStructure of EnzymesPrimary StructureSecondary StructureTertiary StructureQuaternary Structure (if applicable)Active SiteRegulatory Sites (if applicable)Other structural components of enzymesClassification and Nomenclature of EnzymesHow do Enzymes Work?Others may require an additional chemical component called a cofactor--one or more inorganic ions, like Mg2, Mn2, Fe2, or Zn2, or a complex organic or metallo organic molecule called a coenzyme.Enzymes have a specific three-dimensional structure that enables them to bind to substrates and conduct chemical reactions.General structure of enzymes may be similar to the primary, secondary, tertiary, or quaternary structure of proteins.Measurements of enzymes in erythrocytes, plasma, and tissues help diagnose some diseases and deficiencies, especially inheritable genetic disorders.Thus, protein enzymes' primary, secondary, tertiary, and quaternary structures are essential to their catalytic activity.This structure is stabilized by various interactions such as hydrogen bonds, disulfide bonds, hydrophobic interactions, and electrostatic interactions between amino acid side chains.Quaternary Structure (if applicable)Some enzymes consist of multiple polypeptide chains, and their quaternary structure refers to the arrangement of these subunits.Regulatory Sites (if applicable)Some enzymes have regulatory sites separate from the active site, where molecules such as inhibitors or activators can bind.CONTINUE READINGlink to Pentose Phosphate Pathway: Steps and FunctionsPentose Phosphate Pathway: Steps and FunctionsThe primary breakdown of glucose-6-phosphate is the formation of pyruvate through glycolysis.Primary StructureThis refers to the linear sequence of amino acids in the enzyme's polypeptide chain.Active SiteThis is a crucial feature of enzyme structure where the substrate binds, and the catalytic reaction occurs.A prosthetic group is a coenzyme or metal ion that tightly or covalently binds to the enzyme protein.We are trying our best to make this site user-friendly and resourceful with timely/updated information about each pathogen, disease caused by them, pathogenesis, and laboratory diagnosis.Secondary StructureEnzymes often exhibit secondary structures such as alpha-helices and beta-sheets.xEzoicTertiary StructureIt is the three-dimensional arrangement of the entire polypeptide chain, including the secondary structural elements.The active site is typically a small crevice or pocket on the enzyme's surface that is similar in shape and chemical properties to the substrate molecules.These regulatory molecules can modulate the enzyme's activity, inhibiting or enhancing its catalytic function.xEzoicOther structural components of enzymesSome enzymes do not require chemical groups for activity except their amino acid residues.This blog shares information and resources about pathogenic bacteria, viruses, fungi, and parasites.Hence, as biological catalysts, enzymes play a significant role in biochemical processes.The integrity of the enzyme's native protein conformation affects its catalytic activity.If an enzyme is broken down into component amino acids, its catalytic activity is permanently destroyed.Like other proteins, enzymes have molecular weights ranging from approximately 12,000 to greater than 1 million.These structures result from hydrogen bonding between amino acids in the polypeptide chain.It often involves specific amino acid residues that directly participate in catalysis (catalytic residues).A holoenzyme is a complete, catalytically active enzyme with its bound coenzyme, with or without metal ions.xEzoicCoenzymes can act as transient carriers of specific functional groups.The pyruvate enters the Krebs cycle to form ATP, the energy currency for the cell.ABOUT USSUBSCRIBE TO BLOG VIA EMAILEnter your email address to subscribe to this blog and receive notifications of new posts by email.Chemical reactions like sucrose oxidation cannot happen in the correct time frame and thus cannot sustain life.Catalytic activity is usually lost if an enzyme is denatured or dissociated into its subunits.These have active sites where the interaction with the substrate occurs.Active site is present in all the enzymes and regulatory modification can occur in some enzymes.The sequence is determined by the gene encoding the enzyme and is crucial for its overall structure and function.The secondary structure helps determine the overall folding of the enzyme.The interactions between subunits can also contribute to the enzyme's stability and function.Most are derived from vitamins and organic nutrients required in small amounts in the diet.Share your queries or commentsThis site uses Akismet to reduce spam.We know living systems derive energy from the surroundings through biochemical processes.For example, the oxidation of sucrose to CO2 and H2O generates a high amount of power, which we utilize to move, taste, see, and think.The protein part of such an enzyme is an apoprotein or apoenzyme.CONTINUE READINGABOUT USMicrobeonline.com is an online guidebook on Microbiology, precisely speaking, Medical Microbiology.Enzymes affect reaction rates but not equilibria.These are not consumed in overall reactions.Enzymes are required in a few amounts during chemical reactions.Some enzymes require a coenzyme and one or more metal ions for activity.I had recently completed my Masters degree in Medical Microbiology.Key interest in virology and molecular biology.So, a combination of cells performing similar functions is a tissue.They are also critical practical tools in medicine, the chemical industry, food processing, and agriculture.Enzymes are extremely specific to their substrate.Structure of EnzymesAs discussed earlier, most enzymes are proteins.Recent Postslink to Different Types of Tissues in Plant and AnimalDifferent Types of Tissues in Plant and AnimalAs we all know, cells are the building blocks of living things.These tissues form organs.Most eukaryotic organisms function as...Glucose-6-phosphate...They are central to every biochemical process.Passionate about writing and blogging.We love to get your feedback.Learn how your comment data is processed.</w:t></w:r></w:p><w:sectPr><w:footerReference w:type="default" r:id="rId7"/><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2026-09-06T03:37:32+00:00</dcterms:created>
  <dcterms:modified xsi:type="dcterms:W3CDTF">2026-09-06T03:37:32+00:00</dcterms:modified>
</cp:coreProperties>
</file>

<file path=docProps/custom.xml><?xml version="1.0" encoding="utf-8"?>
<Properties xmlns="http://schemas.openxmlformats.org/officeDocument/2006/custom-properties" xmlns:vt="http://schemas.openxmlformats.org/officeDocument/2006/docPropsVTypes"/>
</file>