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إليك خطة مفصلة لحفظ جزء من القرآن الكريم في أسبوع،</w:t>
      </w:r>
    </w:p>
    <w:p>
      <w:pPr/>
      <w:r>
        <w:rPr>
          <w:shd w:val="clear" w:fill="eeee80"/>
        </w:rPr>
        <w:t xml:space="preserve"> مع تحديد كمية الحفظ اليومية لتسهيل التقدم وضمان إتمام الجزء في الوقت المحدد.</w:t>
      </w:r>
    </w:p>
    <w:p>
      <w:pPr/>
      <w:r>
        <w:rPr>
          <w:shd w:val="clear" w:fill="eeee80"/>
        </w:rPr>
        <w:t xml:space="preserve">خطة حفظ جزء أسبوعيًا</w:t>
      </w:r>
    </w:p>
    <w:p>
      <w:pPr/>
      <w:r>
        <w:rPr>
          <w:shd w:val="clear" w:fill="eeee80"/>
        </w:rPr>
        <w:t xml:space="preserve">تقسيم الجزء:</w:t>
      </w:r>
    </w:p>
    <w:p>
      <w:pPr/>
      <w:r>
        <w:rPr>
          <w:shd w:val="clear" w:fill="eeee80"/>
        </w:rPr>
        <w:t xml:space="preserve">عدد الصفحات في الجزء: حوالي 20 صفحة.</w:t>
      </w:r>
    </w:p>
    <w:p>
      <w:pPr/>
      <w:r>
        <w:rPr>
          <w:shd w:val="clear" w:fill="eeee80"/>
        </w:rPr>
        <w:t xml:space="preserve">عدد الأيام في الأسبوع: 7 أيام.</w:t>
      </w:r>
    </w:p>
    <w:p>
      <w:pPr/>
      <w:r>
        <w:rPr>
          <w:shd w:val="clear" w:fill="eeee80"/>
        </w:rPr>
        <w:t xml:space="preserve">الحفظ اليومي:</w:t>
      </w:r>
    </w:p>
    <w:p>
      <w:pPr/>
      <w:r>
        <w:rPr>
          <w:shd w:val="clear" w:fill="eeee80"/>
        </w:rPr>
        <w:t xml:space="preserve">لحفظ جزء في أسبوع،</w:t>
      </w:r>
    </w:p>
    <w:p>
      <w:pPr/>
      <w:r>
        <w:rPr>
          <w:shd w:val="clear" w:fill="eeee80"/>
        </w:rPr>
        <w:t xml:space="preserve"> يجب حفظ:</w:t>
      </w:r>
    </w:p>
    <w:p>
      <w:pPr/>
      <w:r>
        <w:rPr>
          <w:shd w:val="clear" w:fill="eeee80"/>
        </w:rPr>
        <w:t xml:space="preserve">عدد الصفحات اليومية: 20 صفحة ÷ 7 أيام ≈ 3 صفحات تقريبًا في اليوم.</w:t>
      </w:r>
    </w:p>
    <w:p>
      <w:pPr/>
      <w:r>
        <w:rPr>
          <w:shd w:val="clear" w:fill="eeee80"/>
        </w:rPr>
        <w:t xml:space="preserve">عدد الآيات اليومية: يعتمد على السورة،</w:t>
      </w:r>
    </w:p>
    <w:p>
      <w:pPr/>
      <w:r>
        <w:rPr>
          <w:shd w:val="clear" w:fill="eeee80"/>
        </w:rPr>
        <w:t xml:space="preserve"> لذلك يمكنك تقدير حفظ حوالي 15 آية يوميًا.</w:t>
      </w:r>
    </w:p>
    <w:p>
      <w:pPr/>
      <w:r>
        <w:rPr>
          <w:shd w:val="clear" w:fill="eeee80"/>
        </w:rPr>
        <w:t xml:space="preserve">الأسبوع الأول (جزء 1)</w:t>
      </w:r>
    </w:p>
    <w:p>
      <w:pPr/>
      <w:r>
        <w:rPr>
          <w:shd w:val="clear" w:fill="eeee80"/>
        </w:rPr>
        <w:t xml:space="preserve">مراجعة يومية: خصص بعض الوقت لمراجعة ما حفظته سابقًا قبل البدء في الحفظ الجديد.</w:t>
      </w:r>
    </w:p>
    <w:p>
      <w:pPr/>
      <w:r>
        <w:rPr>
          <w:shd w:val="clear" w:fill="eeee80"/>
        </w:rPr>
        <w:t xml:space="preserve">استخدم طرق متنوعة: مثل الاستماع إلى التلاوة،</w:t>
      </w:r>
    </w:p>
    <w:p>
      <w:pPr/>
      <w:r>
        <w:rPr>
          <w:shd w:val="clear" w:fill="eeee80"/>
        </w:rPr>
        <w:t xml:space="preserve"> كتابة الآيات،</w:t>
      </w:r>
    </w:p>
    <w:p>
      <w:pPr/>
      <w:r>
        <w:rPr>
          <w:shd w:val="clear" w:fill="eeee80"/>
        </w:rPr>
        <w:t xml:space="preserve"> أو القراءة بصوت مرتفع لتثبيت الحفظ.</w:t>
      </w:r>
    </w:p>
    <w:p>
      <w:pPr/>
      <w:r>
        <w:rPr>
          <w:shd w:val="clear" w:fill="eeee80"/>
        </w:rPr>
        <w:t xml:space="preserve">التكرار: بعد كل حفظ،</w:t>
      </w:r>
    </w:p>
    <w:p>
      <w:pPr/>
      <w:r>
        <w:rPr>
          <w:shd w:val="clear" w:fill="eeee80"/>
        </w:rPr>
        <w:t xml:space="preserve"> كرر الآيات عدة مرات لتثبيتها.</w:t>
      </w:r>
    </w:p>
    <w:p>
      <w:pPr/>
      <w:r>
        <w:rPr>
          <w:shd w:val="clear" w:fill="eeee80"/>
        </w:rPr>
        <w:t xml:space="preserve">باتباع هذه الخطة،</w:t>
      </w:r>
    </w:p>
    <w:p>
      <w:pPr/>
      <w:r>
        <w:rPr>
          <w:shd w:val="clear" w:fill="eeee80"/>
        </w:rPr>
        <w:t xml:space="preserve"> فأنا هنا للمساعدة!أعتذر عن الأخطاء السابقة،</w:t>
      </w:r>
    </w:p>
    <w:p>
      <w:pPr/>
      <w:r>
        <w:rPr>
          <w:shd w:val="clear" w:fill="eeee80"/>
        </w:rPr>
        <w:t xml:space="preserve"> وسأقوم الآن بتقديم جدول دقيق ومنظم لحفظ القرآن الكريم على مدار 30 أسبوعًا،</w:t>
      </w:r>
    </w:p>
    <w:p>
      <w:pPr/>
      <w:r>
        <w:rPr>
          <w:shd w:val="clear" w:fill="eeee80"/>
        </w:rPr>
        <w:t xml:space="preserve"> بحيث يحفظ كل جزء في أسبوع.</w:t>
      </w:r>
    </w:p>
    <w:p>
      <w:pPr/>
      <w:r>
        <w:rPr>
          <w:shd w:val="clear" w:fill="eeee80"/>
        </w:rPr>
        <w:t xml:space="preserve"> إليك الجدول كما يلي:</w:t>
      </w:r>
    </w:p>
    <w:p>
      <w:pPr/>
      <w:r>
        <w:rPr>
          <w:shd w:val="clear" w:fill="eeee80"/>
        </w:rPr>
        <w:t xml:space="preserve">الشهر الأول</w:t>
      </w:r>
    </w:p>
    <w:p>
      <w:pPr/>
      <w:r>
        <w:rPr>
          <w:shd w:val="clear" w:fill="eeee80"/>
        </w:rPr>
        <w:t xml:space="preserve">الشهر الثاني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2026-09-15T01:34:22+00:00</dcterms:created>
  <dcterms:modified xsi:type="dcterms:W3CDTF">2026-09-15T01:34:22+00:00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