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عنوان الفيديو: ازاي الله يتجسد </w:t>
      </w:r>
    </w:p>
    <w:p>
      <w:pPr/>
      <w:r>
        <w:rPr>
          <w:shd w:val="clear" w:fill="eeee80"/>
        </w:rPr>
        <w:t xml:space="preserve">نوع الفيديو:  تعليمي ديني</w:t>
      </w:r>
    </w:p>
    <w:p>
      <w:pPr/>
      <w:r>
        <w:rPr>
          <w:shd w:val="clear" w:fill="eeee80"/>
        </w:rPr>
        <w:t xml:space="preserve">بحكي  الفيديو عن  فكرة تجسد الله الى إنسان و يوضح كيف اتخد الله جسد بشري دون ان يخسر  جوهره الالهي و يقدم الفيديو امثلة يوضح بها لنا مثل اشعة الشمس و اشارات تلفيزيونية  حتى يشرح لنا كيف من الممكن لجزء من الكيان ان يتجسد  دون ان يتجزأ جوهرة الإلهي تلفزيونية عشان يشرح كيف ممكن لجزء من الكيان ان يتجسد دون الانفصال عن الجوهر الإلهي وفضل بلاهوته مالئ الكل </w:t>
      </w:r>
    </w:p>
    <w:p>
      <w:pPr/>
      <w:r>
        <w:rPr>
          <w:shd w:val="clear" w:fill="eeee80"/>
        </w:rPr>
        <w:t xml:space="preserve"> الهدف: هو توضيح مفهوم التجسد في الايمان المسيحي </w:t>
      </w:r>
    </w:p>
    <w:p>
      <w:pPr/>
      <w:r>
        <w:rPr>
          <w:shd w:val="clear" w:fill="eeee80"/>
        </w:rPr>
        <w:t xml:space="preserve">المحتوى: واضح ومبسط مع التركيز على الأساسيات المتعلقة بالتجسد </w:t>
      </w:r>
    </w:p>
    <w:p>
      <w:pPr/>
      <w:r>
        <w:rPr>
          <w:shd w:val="clear" w:fill="eeee80"/>
        </w:rPr>
        <w:t xml:space="preserve">التاثير: كان الفيديو مؤثر وحقق هدفه بشكل فعال مما ساعد على فهم اعمق </w:t>
      </w:r>
    </w:p>
    <w:p>
      <w:pPr/>
      <w:r>
        <w:rPr>
          <w:shd w:val="clear" w:fill="eeee80"/>
        </w:rPr>
        <w:t xml:space="preserve">اعجبني الفيديو لانه قدم معلومات مهمة بطريقة سهلة اعتقد ان الفيديو نجح في توصيل رسالته </w:t>
      </w:r>
    </w:p>
    <w:p>
      <w:pPr/>
      <w:r>
        <w:rPr>
          <w:shd w:val="clear" w:fill="eeee80"/>
        </w:rPr>
        <w:t xml:space="preserve">أرى ان الفيديو يستحق المشاهدة انه يقدم معلومات قيمة  حول موضوع التجسد بطريقة سهلة اني اوصي بمشاهدة الفيديو لاي شخص مهتم في اللاهوت المسيحي </w:t>
      </w:r>
    </w:p>
    <w:p>
      <w:pPr/>
      <w:r>
        <w:rPr>
          <w:shd w:val="clear" w:fill="eeee80"/>
        </w:rPr>
        <w:t xml:space="preserve">عنوان الفيديو :الفداء في المسيحية هو فيديو تعليمي ديني بشرح  كيف بدأ مفهوم الفداء في المسيحية من خلال قصة آدم يوضح الفيديو أن الله أعطى لآدم وصية وقلو إذا بتكسرها  بتموت  مع هيك ادم  كسرها  وكسر كلام الله مما أدى إلى حكم بالموت على  ادم والبشرية  كلها ومع هاد لم ينفذ الله حكم الموت الفوري لأنه إذا حدث ذلك لكان الشيطان انتصر على الله وشوه عمله الفيديو يشرح كيف أن الله لم يرد أن تنتهي المشكلة بموت الإنسان الحل الذي قدمه الله هو الفداء اعطو بالفيديو مثال صغير لكي نفهم المقصد وهو قصة عن توأمين عكس بعض بكلشي في مرة واحد منهن راح يسرق بيت وارتكب خطية قتل شخص هرب بسرعة لإخوه حكالو القصة وقلو اخوه هات اواعيك وانا بلبس التهمة بس بشرط تعيش كانك انا وهيك الفداء ارتكب خطايا غيره هدف الفيديو توضيح  كيف ان موت الله في صورة بشرية هو الطريقة التي تحقق فيها الفداء  بشكل واضح ومفهوم برأيي ان الفيديو ناجح بتوصيل رسالته  بنصحكو تحضرو الفيديو بحكي فيو رسالة عميقة وبرأيي مش من العدل تحمل شخص خطايا غيره وان يتعاقب عليها</w:t>
      </w:r>
    </w:p>
    <w:p>
      <w:pPr/>
      <w:r>
        <w:rPr>
          <w:shd w:val="clear" w:fill="eeee80"/>
        </w:rPr>
        <w:t xml:space="preserve">1 ما هو مفهوم التجسد في الدين المسيحي؟</w:t>
      </w:r>
    </w:p>
    <w:p>
      <w:pPr/>
      <w:r>
        <w:rPr>
          <w:shd w:val="clear" w:fill="eeee80"/>
        </w:rPr>
        <w:t xml:space="preserve">أ)تجسيد الله في صورة إنسان</w:t>
      </w:r>
    </w:p>
    <w:p>
      <w:pPr/>
      <w:r>
        <w:rPr>
          <w:shd w:val="clear" w:fill="eeee80"/>
        </w:rPr>
        <w:t xml:space="preserve">.2 كيف يعرض الفيلم الثاني مفهوم المعاناة في التجسد؟</w:t>
      </w:r>
    </w:p>
    <w:p>
      <w:pPr/>
      <w:r>
        <w:rPr>
          <w:shd w:val="clear" w:fill="eeee80"/>
        </w:rPr>
        <w:t xml:space="preserve">د)من خلال المواقف اليومية</w:t>
      </w:r>
    </w:p>
    <w:p>
      <w:pPr/>
      <w:r>
        <w:rPr>
          <w:shd w:val="clear" w:fill="eeee80"/>
        </w:rPr>
        <w:t xml:space="preserve">ماهو مفهوم الفداء في الفيلم الاول</w:t>
      </w:r>
    </w:p>
    <w:p>
      <w:pPr/>
      <w:r>
        <w:rPr>
          <w:shd w:val="clear" w:fill="eeee80"/>
        </w:rPr>
        <w:t xml:space="preserve">مفهوم الفداء في الفيلم الأول هو أن الفداء يعني خلاص البشرية من الموت والفساد اللي جابته خطيئة آدم وحواء.</w:t>
      </w:r>
    </w:p>
    <w:p>
      <w:pPr/>
      <w:r>
        <w:rPr>
          <w:shd w:val="clear" w:fill="eeee80"/>
        </w:rPr>
        <w:t xml:space="preserve"> الله خلق الإنسان وده له حرية الاختيار،</w:t>
      </w:r>
    </w:p>
    <w:p>
      <w:pPr/>
      <w:r>
        <w:rPr/>
        <w:t xml:space="preserve"> لكن لما خالف وصيته وأكل من الشجرة، دخلت الخطيئة وفسدت طبيعته. عشان ينقذ البشر،</w:t>
      </w:r>
    </w:p>
    <w:p>
      <w:pPr/>
      <w:r>
        <w:rPr>
          <w:shd w:val="clear" w:fill="eeee80"/>
        </w:rPr>
        <w:t xml:space="preserve"> الله قرر يتدخل بنفسه لأنه الوحيد اللي يقدر يكون فادي: إنسان بلا خطية،</w:t>
      </w:r>
    </w:p>
    <w:p>
      <w:pPr/>
      <w:r>
        <w:rPr/>
        <w:t xml:space="preserve"> يقدر يموت، أقوى من الموت، خالق وغير محدود.</w:t>
      </w:r>
    </w:p>
    <w:p>
      <w:pPr/>
      <w:r>
        <w:rPr>
          <w:shd w:val="clear" w:fill="eeee80"/>
        </w:rPr>
        <w:t xml:space="preserve">كيف يبرز الفيلم الثاني دور المسيح كفادي للبشرية</w:t>
      </w:r>
    </w:p>
    <w:p>
      <w:pPr/>
      <w:r>
        <w:rPr>
          <w:shd w:val="clear" w:fill="eeee80"/>
        </w:rPr>
        <w:t xml:space="preserve">يوضح الفيلم الثاني دور المسيح كفادي للبشرية من خلال مفهوم الفداء و يقوم الفيلم بشرح كيف كانت الخطيئة الاولى التي ارتكبها ادم ادت لحكم الموت على جميع البشر لكن عندها تجسد يسوع المسيح و موته على الصليب اتى كي يفدي البشرية و يحل محلها من خلال تضحيته </w:t>
      </w:r>
    </w:p>
    <w:p>
      <w:pPr/>
      <w:r>
        <w:rPr>
          <w:shd w:val="clear" w:fill="eeee80"/>
        </w:rPr>
        <w:t xml:space="preserve">يقوم الفيلم بشرح كيف كان يسوع  بلا خطيئة و استطاع تحمل كل عواقب خطايا الناس الاخرين و هكذا يعيد الامل و الخلاص للبشرية </w:t>
      </w:r>
    </w:p>
    <w:p>
      <w:pPr/>
      <w:r>
        <w:rPr>
          <w:shd w:val="clear" w:fill="eeee80"/>
        </w:rPr>
        <w:t xml:space="preserve">و يقوم الفيلم باظهار اهمية قيام المسيح من الموت كعلامة تدل على انتصاره على الخطيئة و كذالك الموت و هاذا يتيح للبشر فرصة كي يحصلو على الغفران و الحياة الابدية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2026-10-09T02:24:59+00:00</dcterms:created>
  <dcterms:modified xsi:type="dcterms:W3CDTF">2026-10-09T02:24:59+00:00</dcterms:modified>
</cp:coreProperties>
</file>

<file path=docProps/custom.xml><?xml version="1.0" encoding="utf-8"?>
<Properties xmlns="http://schemas.openxmlformats.org/officeDocument/2006/custom-properties" xmlns:vt="http://schemas.openxmlformats.org/officeDocument/2006/docPropsVTypes"/>
</file>