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</w:t>
      </w:r>
    </w:p>
    <w:p>
      <w:pPr/>
      <w:r>
        <w:rPr>
          <w:shd w:val="clear" w:fill="eeee80"/>
        </w:rPr>
        <w:t xml:space="preserve">عملية جمع الناس في منظمة وتقسيم العمل فيما بينهم وتوزيع الأدوار</w:t>
      </w:r>
    </w:p>
    <w:p>
      <w:pPr/>
      <w:r>
        <w:rPr>
          <w:shd w:val="clear" w:fill="eeee80"/>
        </w:rPr>
        <w:t xml:space="preserve">وانشاء شبكة متناسقة من الاتصالات فيما بينهم</w:t>
      </w:r>
    </w:p>
    <w:p>
      <w:pPr/>
      <w:r>
        <w:rPr>
          <w:shd w:val="clear" w:fill="eeee80"/>
        </w:rPr>
        <w:t xml:space="preserve"> والتنسيق بين جهودهم</w:t>
      </w:r>
    </w:p>
    <w:p>
      <w:pPr/>
      <w:r>
        <w:rPr>
          <w:shd w:val="clear" w:fill="eeee80"/>
        </w:rPr>
        <w:t xml:space="preserve">حتى يستطيعوا أن</w:t>
      </w:r>
    </w:p>
    <w:p>
      <w:pPr/>
      <w:r>
        <w:rPr>
          <w:shd w:val="clear" w:fill="eeee80"/>
        </w:rPr>
        <w:t xml:space="preserve"> يصلوا إلى أهداف محددة لهم ومعروفة لدى الجميع</w:t>
      </w:r>
    </w:p>
    <w:p>
      <w:pPr/>
      <w:r>
        <w:rPr>
          <w:shd w:val="clear" w:fill="eeee80"/>
        </w:rPr>
        <w:t xml:space="preserve">وهو: عملية تصميم هيكل أو مرحلة تقسيم عمل إلى أجزاء بحيث يكون من السهل إسنادها إلى أشخاص</w:t>
      </w:r>
    </w:p>
    <w:p>
      <w:pPr/>
      <w:r>
        <w:rPr>
          <w:shd w:val="clear" w:fill="eeee80"/>
        </w:rPr>
        <w:t xml:space="preserve">وتجميع هذه الأجزاء في مجموعات أو وظائف بحيث يمكن الإشراف عليها بفاعلية وتحديد سلطات</w:t>
      </w:r>
    </w:p>
    <w:p>
      <w:pPr/>
      <w:r>
        <w:rPr>
          <w:shd w:val="clear" w:fill="eeee80"/>
        </w:rPr>
        <w:t xml:space="preserve"> نها لتحقيق هدف مشترك</w:t>
      </w:r>
    </w:p>
    <w:p>
      <w:pPr/>
      <w:r>
        <w:rPr>
          <w:shd w:val="clear" w:fill="eeee80"/>
        </w:rPr>
        <w:t xml:space="preserve">عضهم ببعض</w:t>
      </w:r>
    </w:p>
    <w:p>
      <w:pPr/>
      <w:r>
        <w:rPr>
          <w:shd w:val="clear" w:fill="eeee80"/>
        </w:rPr>
        <w:t xml:space="preserve">فعرفه بأنه:</w:t>
      </w:r>
    </w:p>
    <w:p>
      <w:pPr/>
      <w:r>
        <w:rPr>
          <w:shd w:val="clear" w:fill="eeee80"/>
        </w:rPr>
        <w:t xml:space="preserve">أما بيتر دراكر</w:t>
      </w:r>
    </w:p>
    <w:p>
      <w:pPr/>
      <w:r>
        <w:rPr>
          <w:shd w:val="clear" w:fill="eeee80"/>
        </w:rPr>
        <w:t xml:space="preserve"> ثم تقسيم هذه الأنشطة إلى وظائف ثم تجميع هذه الوحدات</w:t>
      </w:r>
    </w:p>
    <w:p>
      <w:pPr/>
      <w:r>
        <w:rPr>
          <w:shd w:val="clear" w:fill="eeee80"/>
        </w:rPr>
        <w:t xml:space="preserve">والوظائف في هيكل تنظيمي،</w:t>
      </w:r>
    </w:p>
    <w:p>
      <w:pPr/>
      <w:r>
        <w:rPr>
          <w:shd w:val="clear" w:fill="eeee80"/>
        </w:rPr>
        <w:t xml:space="preserve"> وأخيرا اختيار الأشخاص اللازمين لإدارة هذه الوحدات والوظائف</w:t>
      </w:r>
    </w:p>
    <w:p>
      <w:pPr/>
      <w:r>
        <w:rPr>
          <w:shd w:val="clear" w:fill="eeee80"/>
        </w:rPr>
        <w:t xml:space="preserve">توزيع المسؤوليات والتنسيق بين كافة العاملين بشكل يضمن تحقيق</w:t>
      </w:r>
    </w:p>
    <w:p>
      <w:pPr/>
      <w:r>
        <w:rPr>
          <w:shd w:val="clear" w:fill="eeee80"/>
        </w:rPr>
        <w:t xml:space="preserve">ويعرفه أيضا ريشارد هودجتس:</w:t>
      </w:r>
    </w:p>
    <w:p>
      <w:pPr/>
      <w:r>
        <w:rPr>
          <w:shd w:val="clear" w:fill="eeee80"/>
        </w:rPr>
        <w:t xml:space="preserve">أقصى درجة ممكنة من الكفاية في تحقيق الأهداف المحددة</w:t>
      </w:r>
    </w:p>
    <w:p>
      <w:pPr/>
      <w:r>
        <w:rPr>
          <w:shd w:val="clear" w:fill="eeee80"/>
        </w:rPr>
        <w:t xml:space="preserve"> فالعلماء الذين تأثروا بالتوجه النظري</w:t>
      </w:r>
    </w:p>
    <w:p>
      <w:pPr/>
      <w:r>
        <w:rPr>
          <w:shd w:val="clear" w:fill="eeee80"/>
        </w:rPr>
        <w:t xml:space="preserve">كلاسيكي،</w:t>
      </w:r>
    </w:p>
    <w:p>
      <w:pPr/>
      <w:r>
        <w:rPr>
          <w:shd w:val="clear" w:fill="eeee80"/>
        </w:rPr>
        <w:t xml:space="preserve"> يركزون في مقاربتهم للتنظيم على البعد الرسمي،</w:t>
      </w:r>
    </w:p>
    <w:p>
      <w:pPr/>
      <w:r>
        <w:rPr>
          <w:shd w:val="clear" w:fill="eeee80"/>
        </w:rPr>
        <w:t xml:space="preserve">أما جمهور العلماء وفريق الباحثين</w:t>
      </w:r>
    </w:p>
    <w:p>
      <w:pPr/>
      <w:r>
        <w:rPr>
          <w:shd w:val="clear" w:fill="eeee80"/>
        </w:rPr>
        <w:t xml:space="preserve">السلطة،</w:t>
      </w:r>
    </w:p>
    <w:p>
      <w:pPr/>
      <w:r>
        <w:rPr>
          <w:shd w:val="clear" w:fill="eeee80"/>
        </w:rPr>
        <w:t xml:space="preserve"> الرقابة والإشراف وغيرها من العمليات</w:t>
      </w:r>
    </w:p>
    <w:p>
      <w:pPr/>
      <w:r>
        <w:rPr>
          <w:shd w:val="clear" w:fill="eeee80"/>
        </w:rPr>
        <w:t xml:space="preserve">كأفراد مشتركين فيه</w:t>
      </w:r>
    </w:p>
    <w:p>
      <w:pPr/>
      <w:r>
        <w:rPr>
          <w:shd w:val="clear" w:fill="eeee80"/>
        </w:rPr>
        <w:t xml:space="preserve">ع الثاني:</w:t>
      </w:r>
    </w:p>
    <w:p>
      <w:pPr/>
      <w:r>
        <w:rPr>
          <w:shd w:val="clear" w:fill="eeee80"/>
        </w:rPr>
        <w:t xml:space="preserve">التي تساعد المدير الإداري عند قيامه بمهام بناء المنظمات الآتي</w:t>
      </w:r>
    </w:p>
    <w:p>
      <w:pPr/>
      <w:r>
        <w:rPr>
          <w:shd w:val="clear" w:fill="eeee80"/>
        </w:rPr>
        <w:t xml:space="preserve"> الطبعة الأولى،</w:t>
      </w:r>
    </w:p>
    <w:p>
      <w:pPr/>
      <w:r>
        <w:rPr>
          <w:shd w:val="clear" w:fill="eeee80"/>
        </w:rPr>
        <w:t xml:space="preserve">مفاهيم جديدة في علم الإدارة</w:t>
      </w:r>
    </w:p>
    <w:p>
      <w:pPr/>
      <w:r>
        <w:rPr>
          <w:shd w:val="clear" w:fill="eeee80"/>
        </w:rPr>
        <w:t xml:space="preserve"> تخصص تنظيم وعمل،</w:t>
      </w:r>
    </w:p>
    <w:p>
      <w:pPr/>
      <w:r>
        <w:rPr>
          <w:shd w:val="clear" w:fill="eeee80"/>
        </w:rPr>
        <w:t xml:space="preserve"> الدار الجامعية،</w:t>
      </w:r>
    </w:p>
    <w:p>
      <w:pPr/>
      <w:r>
        <w:rPr>
          <w:shd w:val="clear" w:fill="eeee80"/>
        </w:rPr>
        <w:t xml:space="preserve">أساسيات التنظيم والإدارة</w:t>
      </w:r>
    </w:p>
    <w:p>
      <w:pPr/>
      <w:r>
        <w:rPr>
          <w:shd w:val="clear" w:fill="eeee80"/>
        </w:rPr>
        <w:t xml:space="preserve">عبد السلام أبو قحف،</w:t>
      </w:r>
    </w:p>
    <w:p>
      <w:pPr/>
      <w:r>
        <w:rPr>
          <w:shd w:val="clear" w:fill="eeee80"/>
        </w:rPr>
        <w:t xml:space="preserve">فتحديد الهدف</w:t>
      </w:r>
    </w:p>
    <w:p>
      <w:pPr/>
      <w:r>
        <w:rPr>
          <w:shd w:val="clear" w:fill="eeee80"/>
        </w:rPr>
        <w:t xml:space="preserve">: مبدأ تحديد الهدف</w:t>
      </w:r>
    </w:p>
    <w:p>
      <w:pPr/>
      <w:r>
        <w:rPr>
          <w:shd w:val="clear" w:fill="eeee80"/>
        </w:rPr>
        <w:t xml:space="preserve"> إن تحديد أهداف المنظمة هي نقطة البدء وأساس انجاز أي و ظيفة</w:t>
      </w:r>
    </w:p>
    <w:p>
      <w:pPr/>
      <w:r>
        <w:rPr>
          <w:shd w:val="clear" w:fill="eeee80"/>
        </w:rPr>
        <w:t xml:space="preserve">- 8</w:t>
      </w:r>
    </w:p>
    <w:p>
      <w:pPr/>
      <w:r>
        <w:rPr>
          <w:shd w:val="clear" w:fill="eeee80"/>
        </w:rPr>
        <w:t xml:space="preserve">الموارد بالمنظمة نحو بلوغ هذه الأهداف</w:t>
      </w:r>
    </w:p>
    <w:p>
      <w:pPr/>
      <w:r>
        <w:rPr>
          <w:shd w:val="clear" w:fill="eeee80"/>
        </w:rPr>
        <w:t xml:space="preserve"> نجاحه في بلوغ الهدف الأهداف التي تسعى المنظمة لبلوغها</w:t>
      </w:r>
    </w:p>
    <w:p>
      <w:pPr/>
      <w:r>
        <w:rPr>
          <w:shd w:val="clear" w:fill="eeee80"/>
        </w:rPr>
        <w:t xml:space="preserve">يعني مبدأ تقسيم العمل أو التخصص،</w:t>
      </w:r>
    </w:p>
    <w:p>
      <w:pPr/>
      <w:r>
        <w:rPr>
          <w:shd w:val="clear" w:fill="eeee80"/>
        </w:rPr>
        <w:t xml:space="preserve">مبدأ تقسيم العمل أو التخصص</w:t>
      </w:r>
    </w:p>
    <w:p>
      <w:pPr/>
      <w:r>
        <w:rPr>
          <w:shd w:val="clear" w:fill="eeee80"/>
        </w:rPr>
        <w:t xml:space="preserve">- 0</w:t>
      </w:r>
    </w:p>
    <w:p>
      <w:pPr/>
      <w:r>
        <w:rPr>
          <w:shd w:val="clear" w:fill="eeee80"/>
        </w:rPr>
        <w:t xml:space="preserve"> وقد أعطى تايلور لهذا المبدأ وجعل التخصص</w:t>
      </w:r>
    </w:p>
    <w:p>
      <w:pPr/>
      <w:r>
        <w:rPr>
          <w:shd w:val="clear" w:fill="eeee80"/>
        </w:rPr>
        <w:t xml:space="preserve">في العمل وتقسيمه</w:t>
      </w:r>
    </w:p>
    <w:p>
      <w:pPr/>
      <w:r>
        <w:rPr>
          <w:shd w:val="clear" w:fill="eeee80"/>
        </w:rPr>
        <w:t xml:space="preserve">يعني هذا المبدأ أن يتلقى الفرد الأوامر والتعليمات من رئيس واحد</w:t>
      </w:r>
    </w:p>
    <w:p>
      <w:pPr/>
      <w:r>
        <w:rPr>
          <w:shd w:val="clear" w:fill="eeee80"/>
        </w:rPr>
        <w:t xml:space="preserve">فقط،</w:t>
      </w:r>
    </w:p>
    <w:p>
      <w:pPr/>
      <w:r>
        <w:rPr>
          <w:shd w:val="clear" w:fill="eeee80"/>
        </w:rPr>
        <w:t xml:space="preserve">: نظيم</w:t>
      </w:r>
    </w:p>
    <w:p>
      <w:pPr/>
      <w:r>
        <w:rPr>
          <w:shd w:val="clear" w:fill="eeee80"/>
        </w:rPr>
        <w:t xml:space="preserve">مبدأ ديناميكية الت</w:t>
      </w:r>
    </w:p>
    <w:p>
      <w:pPr/>
      <w:r>
        <w:rPr>
          <w:shd w:val="clear" w:fill="eeee80"/>
        </w:rPr>
        <w:t xml:space="preserve">- 2</w:t>
      </w:r>
    </w:p>
    <w:p>
      <w:pPr/>
      <w:r>
        <w:rPr>
          <w:shd w:val="clear" w:fill="eeee80"/>
        </w:rPr>
        <w:t xml:space="preserve">وتكوين الوحدات التنظيمية (الأقسام والإدارات) أو الهيكل التنظيمي،</w:t>
      </w:r>
    </w:p>
    <w:p>
      <w:pPr/>
      <w:r>
        <w:rPr>
          <w:shd w:val="clear" w:fill="eeee80"/>
        </w:rPr>
        <w:t xml:space="preserve"> وتقسيم العمل وغيرها من العمليات</w:t>
      </w:r>
    </w:p>
    <w:p>
      <w:pPr/>
      <w:r>
        <w:rPr>
          <w:shd w:val="clear" w:fill="eeee80"/>
        </w:rPr>
        <w:t xml:space="preserve">والمرونة هنا ضرورة يفرضها واقع التغير المستمر وال</w:t>
      </w:r>
    </w:p>
    <w:p>
      <w:pPr/>
      <w:r>
        <w:rPr>
          <w:shd w:val="clear" w:fill="eeee80"/>
        </w:rPr>
        <w:t xml:space="preserve">والأنشطة المرتبطة بوظيفة التنظيم</w:t>
      </w:r>
    </w:p>
    <w:p>
      <w:pPr/>
      <w:r>
        <w:rPr>
          <w:shd w:val="clear" w:fill="eeee80"/>
        </w:rPr>
        <w:t xml:space="preserve">لى فاستمرار التنظيم وبقاءه يتوقف إلى حد كبير ع</w:t>
      </w:r>
    </w:p>
    <w:p>
      <w:pPr/>
      <w:r>
        <w:rPr>
          <w:shd w:val="clear" w:fill="eeee80"/>
        </w:rPr>
        <w:t xml:space="preserve">كثير من العوامل ومن أهمها مدى قدرته على التكيف مع ظروف البيئة والتغير في أهداف ونشاطات</w:t>
      </w:r>
    </w:p>
    <w:p>
      <w:pPr/>
      <w:r>
        <w:rPr>
          <w:shd w:val="clear" w:fill="eeee80"/>
        </w:rPr>
        <w:t xml:space="preserve">المنظمة</w:t>
      </w:r>
    </w:p>
    <w:p>
      <w:pPr/>
      <w:r>
        <w:rPr>
          <w:shd w:val="clear" w:fill="eeee80"/>
        </w:rPr>
        <w:t xml:space="preserve">يقصد بهذا المبدأ أن يتم ترتيب السل</w:t>
      </w:r>
    </w:p>
    <w:p>
      <w:pPr/>
      <w:r>
        <w:rPr>
          <w:shd w:val="clear" w:fill="eeee80"/>
        </w:rPr>
        <w:t xml:space="preserve">: مبدأ التدرج أو التسلسل في السلطات أو التسلسل الرئاسي</w:t>
      </w:r>
    </w:p>
    <w:p>
      <w:pPr/>
      <w:r>
        <w:rPr>
          <w:shd w:val="clear" w:fill="eeee80"/>
        </w:rPr>
        <w:t xml:space="preserve">الإدارية من أعلى إلى أسفل في شكل هرمي،</w:t>
      </w:r>
    </w:p>
    <w:p>
      <w:pPr/>
      <w:r>
        <w:rPr>
          <w:shd w:val="clear" w:fill="eeee80"/>
        </w:rPr>
        <w:t xml:space="preserve"> وكلما كان السلطة الذي يربط بين قمة التنظيم وبين كل</w:t>
      </w:r>
    </w:p>
    <w:p>
      <w:pPr/>
      <w:r>
        <w:rPr>
          <w:shd w:val="clear" w:fill="eeee80"/>
        </w:rPr>
        <w:t xml:space="preserve">: مبدأ اعتماد الوظيفة لا الشخص</w:t>
      </w:r>
    </w:p>
    <w:p>
      <w:pPr/>
      <w:r>
        <w:rPr>
          <w:shd w:val="clear" w:fill="eeee80"/>
        </w:rPr>
        <w:t xml:space="preserve">- 6</w:t>
      </w:r>
    </w:p>
    <w:p>
      <w:pPr/>
      <w:r>
        <w:rPr>
          <w:shd w:val="clear" w:fill="eeee80"/>
        </w:rPr>
        <w:t xml:space="preserve"> حول الأشخاص أو الموظفين</w:t>
      </w:r>
    </w:p>
    <w:p>
      <w:pPr/>
      <w:r>
        <w:rPr>
          <w:shd w:val="clear" w:fill="eeee80"/>
        </w:rPr>
        <w:t xml:space="preserve">نطاق الإشراف هو عدد العاملين الذين يشرف عليهم مدير واحد،</w:t>
      </w:r>
    </w:p>
    <w:p>
      <w:pPr/>
      <w:r>
        <w:rPr>
          <w:shd w:val="clear" w:fill="eeee80"/>
        </w:rPr>
        <w:t xml:space="preserve">- 7</w:t>
      </w:r>
    </w:p>
    <w:p>
      <w:pPr/>
      <w:r>
        <w:rPr>
          <w:shd w:val="clear" w:fill="eeee80"/>
        </w:rPr>
        <w:t xml:space="preserve"> ويخضع تحديد عدد المرؤوسين الذين سيشرف</w:t>
      </w:r>
    </w:p>
    <w:p>
      <w:pPr/>
      <w:r>
        <w:rPr>
          <w:shd w:val="clear" w:fill="eeee80"/>
        </w:rPr>
        <w:t xml:space="preserve">وسلوكيا تأهيلا جيدا يصبح من الممكن أن يشرف المدير على عدد كبير من المرؤوسين وبالعكس،</w:t>
      </w:r>
    </w:p>
    <w:p>
      <w:pPr/>
      <w:r>
        <w:rPr>
          <w:shd w:val="clear" w:fill="eeee80"/>
        </w:rPr>
        <w:t xml:space="preserve"> وفلسفة</w:t>
      </w:r>
    </w:p>
    <w:p>
      <w:pPr/>
      <w:r>
        <w:rPr>
          <w:shd w:val="clear" w:fill="eeee80"/>
        </w:rPr>
        <w:t xml:space="preserve"> وطبيعة المدير</w:t>
      </w:r>
    </w:p>
    <w:p>
      <w:pPr/>
      <w:r>
        <w:rPr>
          <w:shd w:val="clear" w:fill="eeee80"/>
        </w:rPr>
        <w:t xml:space="preserve">رؤ على مشكلات الم</w:t>
      </w:r>
    </w:p>
    <w:p>
      <w:pPr/>
      <w:r>
        <w:rPr>
          <w:shd w:val="clear" w:fill="eeee80"/>
        </w:rPr>
        <w:t xml:space="preserve">وسين</w:t>
      </w:r>
    </w:p>
    <w:p>
      <w:pPr/>
      <w:r>
        <w:rPr>
          <w:shd w:val="clear" w:fill="eeee80"/>
        </w:rPr>
        <w:t xml:space="preserve"> الذين يوجههم ويشرف عليهم</w:t>
      </w:r>
    </w:p>
    <w:p>
      <w:pPr/>
      <w:r>
        <w:rPr>
          <w:shd w:val="clear" w:fill="eeee80"/>
        </w:rPr>
        <w:t xml:space="preserve">تعني الرسمية أو النمطية تأدية الأعمال في شكل محدد ومعروف مسبقا وفي</w:t>
      </w:r>
    </w:p>
    <w:p>
      <w:pPr/>
      <w:r>
        <w:rPr>
          <w:shd w:val="clear" w:fill="eeee80"/>
        </w:rPr>
        <w:t xml:space="preserve">: مبدأ الرسمية والنمطية</w:t>
      </w:r>
    </w:p>
    <w:p>
      <w:pPr/>
      <w:r>
        <w:rPr>
          <w:shd w:val="clear" w:fill="eeee80"/>
        </w:rPr>
        <w:t xml:space="preserve">يته في كل مرة يسمى التنميط،</w:t>
      </w:r>
    </w:p>
    <w:p>
      <w:pPr/>
      <w:r>
        <w:rPr>
          <w:shd w:val="clear" w:fill="eeee80"/>
        </w:rPr>
        <w:t xml:space="preserve"> المكتب الجامعي الحديث،</w:t>
      </w:r>
    </w:p>
    <w:p>
      <w:pPr/>
      <w:r>
        <w:rPr>
          <w:shd w:val="clear" w:fill="eeee80"/>
        </w:rPr>
        <w:t xml:space="preserve">المنظمات وأسس ادارتها</w:t>
      </w:r>
    </w:p>
    <w:p>
      <w:pPr/>
      <w:r>
        <w:rPr>
          <w:shd w:val="clear" w:fill="eeee80"/>
        </w:rPr>
        <w:t xml:space="preserve">هو التنظيم الذي تقره الأنظمة والتعليمات الداخلية كالإدارة العليا والإدارة الوسطى</w:t>
      </w:r>
    </w:p>
    <w:p>
      <w:pPr/>
      <w:r>
        <w:rPr>
          <w:shd w:val="clear" w:fill="eeee80"/>
        </w:rPr>
        <w:t xml:space="preserve">- 8</w:t>
      </w:r>
    </w:p>
    <w:p>
      <w:pPr/>
      <w:r>
        <w:rPr>
          <w:shd w:val="clear" w:fill="eeee80"/>
        </w:rPr>
        <w:t xml:space="preserve">: التنظيم الرسمي</w:t>
      </w:r>
    </w:p>
    <w:p>
      <w:pPr/>
      <w:r>
        <w:rPr>
          <w:shd w:val="clear" w:fill="eeee80"/>
        </w:rPr>
        <w:t xml:space="preserve"> والذي ينشئ بقرار من الهيئة العامة ممثلا بمجلس الإدارة،</w:t>
      </w:r>
    </w:p>
    <w:p>
      <w:pPr/>
      <w:r>
        <w:rPr>
          <w:shd w:val="clear" w:fill="eeee80"/>
        </w:rPr>
        <w:t xml:space="preserve">مة والتعليمات الداخلية لكنه ينشئ تحت مظلة</w:t>
      </w:r>
    </w:p>
    <w:p>
      <w:pPr/>
      <w:r>
        <w:rPr>
          <w:shd w:val="clear" w:fill="eeee80"/>
        </w:rPr>
        <w:t xml:space="preserve">: التنظيم غير الرسمي</w:t>
      </w:r>
    </w:p>
    <w:p>
      <w:pPr/>
      <w:r>
        <w:rPr>
          <w:shd w:val="clear" w:fill="eeee80"/>
        </w:rPr>
        <w:t xml:space="preserve">ن يتشكون التنظيم الرسمي كجماعات المصالح الذين تجمعهم أهداف مشتركة أو وجماعات الصداقة الذي</w:t>
      </w:r>
    </w:p>
    <w:p>
      <w:pPr/>
      <w:r>
        <w:rPr>
          <w:shd w:val="clear" w:fill="eeee80"/>
        </w:rPr>
        <w:t xml:space="preserve"> نتيجة لعوامل جذب شخصية</w:t>
      </w:r>
    </w:p>
    <w:p>
      <w:pPr/>
      <w:r>
        <w:rPr>
          <w:shd w:val="clear" w:fill="eeee80"/>
        </w:rPr>
        <w:t xml:space="preserve">ووجود التنظيم غير الرسمي في المؤسسة أو المنظمة له فوائد جمة من أهمها خلق اتجاهات</w:t>
      </w:r>
    </w:p>
    <w:p>
      <w:pPr/>
      <w:r>
        <w:rPr>
          <w:shd w:val="clear" w:fill="eeee80"/>
        </w:rPr>
        <w:t xml:space="preserve">ومفاهيم إيج</w:t>
      </w:r>
    </w:p>
    <w:p>
      <w:pPr/>
      <w:r>
        <w:rPr>
          <w:shd w:val="clear" w:fill="eeee80"/>
        </w:rPr>
        <w:t xml:space="preserve">التنظيم</w:t>
      </w:r>
    </w:p>
    <w:p>
      <w:pPr/>
      <w:r>
        <w:rPr>
          <w:shd w:val="clear" w:fill="eeee80"/>
        </w:rPr>
        <w:t xml:space="preserve">الفرع الرابع:</w:t>
      </w:r>
    </w:p>
    <w:p>
      <w:pPr/>
      <w:r>
        <w:rPr>
          <w:shd w:val="clear" w:fill="eeee80"/>
        </w:rPr>
        <w:t xml:space="preserve">الأهداف،</w:t>
      </w:r>
    </w:p>
    <w:p>
      <w:pPr/>
      <w:r>
        <w:rPr>
          <w:shd w:val="clear" w:fill="eeee80"/>
        </w:rPr>
        <w:t xml:space="preserve"> واعداد الإمكانات اللازمة لتحقيق هذه</w:t>
      </w:r>
    </w:p>
    <w:p>
      <w:pPr/>
      <w:r>
        <w:rPr>
          <w:shd w:val="clear" w:fill="eeee80"/>
        </w:rPr>
        <w:t xml:space="preserve">إذا كانت مهمة التخطيط هي تحديد أهداف المنظمة</w:t>
      </w:r>
    </w:p>
    <w:p>
      <w:pPr/>
      <w:r>
        <w:rPr>
          <w:shd w:val="clear" w:fill="eeee80"/>
        </w:rPr>
        <w:t xml:space="preserve"> التنظيم يحدد واجبات ومسؤوليات واختصاصات وصلاحيات كل عضو من أعضاء المنظمة</w:t>
      </w:r>
    </w:p>
    <w:p>
      <w:pPr/>
      <w:r>
        <w:rPr>
          <w:shd w:val="clear" w:fill="eeee80"/>
        </w:rPr>
        <w:t xml:space="preserve">التنظيم يحقق أفضل استخدام للموارد البشرية،</w:t>
      </w:r>
    </w:p>
    <w:p>
      <w:pPr/>
      <w:r>
        <w:rPr>
          <w:shd w:val="clear" w:fill="eeee80"/>
        </w:rPr>
        <w:t xml:space="preserve"> للأفر اد بناء على عوامل شخصية</w:t>
      </w:r>
    </w:p>
    <w:p>
      <w:pPr/>
      <w:r>
        <w:rPr>
          <w:shd w:val="clear" w:fill="eeee80"/>
        </w:rPr>
        <w:t xml:space="preserve">بحيث يتم تفادي إسناد أعمال أو وظائف</w:t>
      </w:r>
    </w:p>
    <w:p>
      <w:pPr/>
      <w:r>
        <w:rPr>
          <w:shd w:val="clear" w:fill="eeee80"/>
        </w:rPr>
        <w:t xml:space="preserve">التنظيم يحقق التقسيم السليم للعمل والتنسيق الفعال بين جهود</w:t>
      </w:r>
    </w:p>
    <w:p>
      <w:pPr/>
      <w:r>
        <w:rPr>
          <w:shd w:val="clear" w:fill="eeee80"/>
        </w:rPr>
        <w:t xml:space="preserve"> ص</w:t>
      </w:r>
    </w:p>
    <w:p>
      <w:pPr/>
      <w:r>
        <w:rPr>
          <w:shd w:val="clear" w:fill="eeee80"/>
        </w:rPr>
        <w:t xml:space="preserve">التنظيم الإداري (مبتدئ وأساسيته)</w:t>
      </w:r>
    </w:p>
    <w:p>
      <w:pPr/>
      <w:r>
        <w:rPr>
          <w:shd w:val="clear" w:fill="eeee80"/>
        </w:rPr>
        <w:t xml:space="preserve">زيد منير عبوي،</w:t>
      </w:r>
    </w:p>
    <w:p>
      <w:pPr/>
      <w:r>
        <w:rPr>
          <w:shd w:val="clear" w:fill="eeee80"/>
        </w:rPr>
        <w:t xml:space="preserve">وخصائص</w:t>
      </w:r>
    </w:p>
    <w:p>
      <w:pPr/>
      <w:r>
        <w:rPr>
          <w:shd w:val="clear" w:fill="eeee80"/>
        </w:rPr>
        <w:t xml:space="preserve">مفهوم المطلب الثاني:</w:t>
      </w:r>
    </w:p>
    <w:p>
      <w:pPr/>
      <w:r>
        <w:rPr>
          <w:shd w:val="clear" w:fill="eeee80"/>
        </w:rPr>
        <w:t xml:space="preserve">مفهوم</w:t>
      </w:r>
    </w:p>
    <w:p>
      <w:pPr/>
      <w:r>
        <w:rPr>
          <w:shd w:val="clear" w:fill="eeee80"/>
        </w:rPr>
        <w:t xml:space="preserve">يمثل الهيكل التنظيمي الوعاء الذي تولد الإستراتيجية في إطاره،</w:t>
      </w:r>
    </w:p>
    <w:p>
      <w:pPr/>
      <w:r>
        <w:rPr>
          <w:shd w:val="clear" w:fill="eeee80"/>
        </w:rPr>
        <w:t xml:space="preserve"> لذا فإنه لم يتفق</w:t>
      </w:r>
    </w:p>
    <w:p>
      <w:pPr/>
      <w:r>
        <w:rPr>
          <w:shd w:val="clear" w:fill="eeee80"/>
        </w:rPr>
        <w:t xml:space="preserve">يعرف بالبناء التنظيمي أ</w:t>
      </w:r>
    </w:p>
    <w:p>
      <w:pPr/>
      <w:r>
        <w:rPr>
          <w:shd w:val="clear" w:fill="eeee80"/>
        </w:rPr>
        <w:t xml:space="preserve">Appleby Robert وعليه يمكن تعريف الهيكل التنظيمي حسب</w:t>
      </w:r>
    </w:p>
    <w:p>
      <w:pPr/>
      <w:r>
        <w:rPr>
          <w:shd w:val="clear" w:fill="eeee80"/>
        </w:rPr>
        <w:t xml:space="preserve">سلوك رئيس المنظمة في اتخاذ القرارات،</w:t>
      </w:r>
    </w:p>
    <w:p>
      <w:pPr/>
      <w:r>
        <w:rPr>
          <w:shd w:val="clear" w:fill="eeee80"/>
        </w:rPr>
        <w:t xml:space="preserve">التنظيمي على أنه الطريقة التي يتم بها تقسيم أنشطة المؤسسة وتنظيمها وتنسيقها أما</w:t>
      </w:r>
    </w:p>
    <w:p>
      <w:pPr/>
      <w:r>
        <w:rPr>
          <w:shd w:val="clear" w:fill="eeee80"/>
        </w:rPr>
        <w:t xml:space="preserve">Robbins</w:t>
      </w:r>
    </w:p>
    <w:p>
      <w:pPr/>
      <w:r>
        <w:rPr>
          <w:shd w:val="clear" w:fill="eeee80"/>
        </w:rPr>
        <w:t xml:space="preserve">الآلية الر</w:t>
      </w:r>
    </w:p>
    <w:p>
      <w:pPr/>
      <w:r>
        <w:rPr>
          <w:shd w:val="clear" w:fill="eeee80"/>
        </w:rPr>
        <w:t xml:space="preserve">Stonar</w:t>
      </w:r>
    </w:p>
    <w:p>
      <w:pPr/>
      <w:r>
        <w:rPr>
          <w:shd w:val="clear" w:fill="eeee80"/>
        </w:rPr>
        <w:t xml:space="preserve">إن الهيكل التنظيمي هو</w:t>
      </w:r>
    </w:p>
    <w:p>
      <w:pPr/>
      <w:r>
        <w:rPr>
          <w:shd w:val="clear" w:fill="eeee80"/>
        </w:rPr>
        <w:t xml:space="preserve">وحسب</w:t>
      </w:r>
    </w:p>
    <w:p>
      <w:pPr/>
      <w:r>
        <w:rPr>
          <w:shd w:val="clear" w:fill="eeee80"/>
        </w:rPr>
        <w:t xml:space="preserve">تحكم معقدة تنتج ويعاد تكوينها بشكل مستمر وتشكل أيضا ذلك التفاعل: الهياكل محكومة وحاكمة</w:t>
      </w:r>
    </w:p>
    <w:p>
      <w:pPr/>
      <w:r>
        <w:rPr>
          <w:shd w:val="clear" w:fill="eeee80"/>
        </w:rPr>
        <w:t xml:space="preserve">في نفس الوقت</w:t>
      </w:r>
    </w:p>
    <w:p>
      <w:pPr/>
      <w:r>
        <w:rPr>
          <w:shd w:val="clear" w:fill="eeee80"/>
        </w:rPr>
        <w:t xml:space="preserve">بأنه وتوزيع الأفراد بطرق شتى بين الوظائف التي تؤثر على علاقات الأدوار</w:t>
      </w:r>
    </w:p>
    <w:p>
      <w:pPr/>
      <w:r>
        <w:rPr>
          <w:shd w:val="clear" w:fill="eeee80"/>
        </w:rPr>
        <w:t xml:space="preserve">Blau ويرى الكاتب</w:t>
      </w:r>
    </w:p>
    <w:p>
      <w:pPr/>
      <w:r>
        <w:rPr>
          <w:shd w:val="clear" w:fill="eeee80"/>
        </w:rPr>
        <w:t xml:space="preserve">ل التنظيمي هو إطار يركز على وزملائه أن الهيك</w:t>
      </w:r>
    </w:p>
    <w:p>
      <w:pPr/>
      <w:r>
        <w:rPr>
          <w:shd w:val="clear" w:fill="eeee80"/>
        </w:rPr>
        <w:t xml:space="preserve">بين هؤلاء الأفراد،</w:t>
      </w:r>
    </w:p>
    <w:p>
      <w:pPr/>
      <w:r>
        <w:rPr>
          <w:shd w:val="clear" w:fill="eeee80"/>
        </w:rPr>
        <w:t xml:space="preserve"> وحسب الكاتب</w:t>
      </w:r>
    </w:p>
    <w:p>
      <w:pPr/>
      <w:r>
        <w:rPr>
          <w:shd w:val="clear" w:fill="eeee80"/>
        </w:rPr>
        <w:t xml:space="preserve">تخصص الوظائف وتقسيمه،</w:t>
      </w:r>
    </w:p>
    <w:p>
      <w:pPr/>
      <w:r>
        <w:rPr>
          <w:shd w:val="clear" w:fill="eeee80"/>
        </w:rPr>
        <w:t xml:space="preserve"> خلاله تتوضح نقاط اتخاذ القرارات ومراكز السلطة والمسؤولية</w:t>
      </w:r>
    </w:p>
    <w:p>
      <w:pPr/>
      <w:r>
        <w:rPr>
          <w:shd w:val="clear" w:fill="eeee80"/>
        </w:rPr>
        <w:t xml:space="preserve"> المنظمة (المتغيرات</w:t>
      </w:r>
    </w:p>
    <w:p>
      <w:pPr/>
      <w:r>
        <w:rPr>
          <w:shd w:val="clear" w:fill="eeee80"/>
        </w:rPr>
        <w:t xml:space="preserve"> الطبعة الأولى،</w:t>
      </w:r>
    </w:p>
    <w:p>
      <w:pPr/>
      <w:r>
        <w:rPr>
          <w:shd w:val="clear" w:fill="eeee80"/>
        </w:rPr>
        <w:t xml:space="preserve">وظائف المنظمة)</w:t>
      </w:r>
    </w:p>
    <w:p>
      <w:pPr/>
      <w:r>
        <w:rPr>
          <w:shd w:val="clear" w:fill="eeee80"/>
        </w:rPr>
        <w:t xml:space="preserve">العمليات الإدارية</w:t>
      </w:r>
    </w:p>
    <w:p>
      <w:pPr/>
      <w:r>
        <w:rPr>
          <w:shd w:val="clear" w:fill="eeee80"/>
        </w:rPr>
        <w:t xml:space="preserve">حسين حريم،</w:t>
      </w:r>
    </w:p>
    <w:p>
      <w:pPr/>
      <w:r>
        <w:rPr>
          <w:shd w:val="clear" w:fill="eeee80"/>
        </w:rPr>
        <w:t xml:space="preserve">خصائص</w:t>
      </w:r>
    </w:p>
    <w:p>
      <w:pPr/>
      <w:r>
        <w:rPr>
          <w:shd w:val="clear" w:fill="eeee80"/>
        </w:rPr>
        <w:t xml:space="preserve">الفرع الثاني:</w:t>
      </w:r>
    </w:p>
    <w:p>
      <w:pPr/>
      <w:r>
        <w:rPr>
          <w:shd w:val="clear" w:fill="eeee80"/>
        </w:rPr>
        <w:t xml:space="preserve">الآتي في</w:t>
      </w:r>
    </w:p>
    <w:p>
      <w:pPr/>
      <w:r>
        <w:rPr>
          <w:shd w:val="clear" w:fill="eeee80"/>
        </w:rPr>
        <w:t xml:space="preserve">كل التنظيمي</w:t>
      </w:r>
    </w:p>
    <w:p>
      <w:pPr/>
      <w:r>
        <w:rPr>
          <w:shd w:val="clear" w:fill="eeee80"/>
        </w:rPr>
        <w:t xml:space="preserve">درجة التعقيد وهي التمايز الأفقي والتمايز الرأسي،</w:t>
      </w:r>
    </w:p>
    <w:p>
      <w:pPr/>
      <w:r>
        <w:rPr>
          <w:shd w:val="clear" w:fill="eeee80"/>
        </w:rPr>
        <w:t xml:space="preserve">: التعقيد</w:t>
      </w:r>
    </w:p>
    <w:p>
      <w:pPr/>
      <w:r>
        <w:rPr>
          <w:shd w:val="clear" w:fill="eeee80"/>
        </w:rPr>
        <w:t xml:space="preserve"> أما التم</w:t>
      </w:r>
    </w:p>
    <w:p>
      <w:pPr/>
      <w:r>
        <w:rPr>
          <w:shd w:val="clear" w:fill="eeee80"/>
        </w:rPr>
        <w:t xml:space="preserve">الجغرافي فيشير إلى مدى الانتشار والتوزيع الجغرافي لعمليات المنظمة وأنشطتها.</w:t>
      </w:r>
    </w:p>
    <w:p>
      <w:pPr/>
      <w:r>
        <w:rPr>
          <w:shd w:val="clear" w:fill="eeee80"/>
        </w:rPr>
        <w:t xml:space="preserve"> وتكمن أهمية التعقيد</w:t>
      </w:r>
    </w:p>
    <w:p>
      <w:pPr/>
      <w:r>
        <w:rPr>
          <w:shd w:val="clear" w:fill="eeee80"/>
        </w:rPr>
        <w:t xml:space="preserve">الفعالة،</w:t>
      </w:r>
    </w:p>
    <w:p>
      <w:pPr/>
      <w:r>
        <w:rPr>
          <w:shd w:val="clear" w:fill="eeee80"/>
        </w:rPr>
        <w:t xml:space="preserve"> وهذا يضع عبئا متزايدة على المديرين لمعالجة مشكلات الاتصال والتنسيق والرقابة.</w:t>
      </w:r>
    </w:p>
    <w:p>
      <w:pPr/>
      <w:r>
        <w:rPr>
          <w:shd w:val="clear" w:fill="eeee80"/>
        </w:rPr>
        <w:t xml:space="preserve">درجة الرسمية تشير إلى مدى اعتماد المنظمة على القوانين والأنظمة والقواعد</w:t>
      </w:r>
    </w:p>
    <w:p>
      <w:pPr/>
      <w:r>
        <w:rPr>
          <w:shd w:val="clear" w:fill="eeee80"/>
        </w:rPr>
        <w:t xml:space="preserve"> تستخدم</w:t>
      </w:r>
    </w:p>
    <w:p>
      <w:pPr/>
      <w:r>
        <w:rPr>
          <w:shd w:val="clear" w:fill="eeee80"/>
        </w:rPr>
        <w:t xml:space="preserve">المنظمات الرسمية لتحقيق معيارية السلوك (ضبطه والسيطرة عليه والتنبؤ به)،</w:t>
      </w:r>
    </w:p>
    <w:p>
      <w:pPr/>
      <w:r>
        <w:rPr>
          <w:shd w:val="clear" w:fill="eeee80"/>
        </w:rPr>
        <w:t xml:space="preserve">درجة تباين تنوع السلوك.</w:t>
      </w:r>
    </w:p>
    <w:p>
      <w:pPr/>
      <w:r>
        <w:rPr>
          <w:shd w:val="clear" w:fill="eeee80"/>
        </w:rPr>
        <w:t xml:space="preserve">الشخصية الناضجة والمبدعة،</w:t>
      </w:r>
    </w:p>
    <w:p>
      <w:pPr/>
      <w:r>
        <w:rPr>
          <w:shd w:val="clear" w:fill="eeee80"/>
        </w:rPr>
        <w:t xml:space="preserve">إعاقة نمو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2026-08-30T23:35:55+00:00</dcterms:created>
  <dcterms:modified xsi:type="dcterms:W3CDTF">2026-08-30T23:35:55+00:00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