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كانت كلمة " التقدم " كلمة حبيبة إلى نفوس العديد من الأفراد،</w:t>
      </w:r>
    </w:p>
    <w:p>
      <w:pPr/>
      <w:r>
        <w:rPr>
          <w:shd w:val="clear" w:fill="eeee80"/>
        </w:rPr>
        <w:t xml:space="preserve"> فهي كلمة مخيفة بالنسبة للأفراد الذين يحتلون مناصب اجتماعية مرموقة ويتمتعون بميزات سياسية أو اقتصادية.</w:t>
      </w:r>
    </w:p>
    <w:p>
      <w:pPr/>
      <w:r>
        <w:rPr>
          <w:shd w:val="clear" w:fill="eeee80"/>
        </w:rPr>
        <w:t xml:space="preserve"> ولهذا فإن الصراع الرئيسي الذي يشغل بال المجتمعات ويمنعها من توجيه طاقاتها إلى العمل البناء هو ذلك التطاحن الذي يدور بين المستفيدين من أي تغيير وغير المستفيدين.</w:t>
      </w:r>
    </w:p>
    <w:p>
      <w:pPr/>
      <w:r>
        <w:rPr>
          <w:shd w:val="clear" w:fill="eeee80"/>
        </w:rPr>
        <w:t xml:space="preserve"> فإن أي تغير يحصل سيفيد مجموعة على حساب مجموعة أخرى،</w:t>
      </w:r>
    </w:p>
    <w:p>
      <w:pPr/>
      <w:r>
        <w:rPr>
          <w:shd w:val="clear" w:fill="eeee80"/>
        </w:rPr>
        <w:t xml:space="preserve"> لأن الإمكانيات محدودة ومن الصعب تلبية جميع الرغبات</w:t>
      </w:r>
    </w:p>
    <w:p>
      <w:pPr/>
      <w:r>
        <w:rPr>
          <w:shd w:val="clear" w:fill="eeee80"/>
        </w:rPr>
        <w:t xml:space="preserve">في آن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2026-10-27T10:17:36+00:00</dcterms:created>
  <dcterms:modified xsi:type="dcterms:W3CDTF">2026-10-27T10:17:36+00:00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