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footer1.xml" ContentType="application/vnd.openxmlformats-officedocument.wordprocessingml.footer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/>
      <w:r>
        <w:rPr/>
        <w:t xml:space="preserve">?????Our partners that like Resoom(er)ing their texts : Journalism.co.uk     BrainBuxa     GeekHebdo ADVERTISEMENT CONTACT USHave a question?Don't hesitate to contact us.NameNameEmailEmailSubjectSubjectMessageMessage  SENDResoomer is a project made with English |Brand   TAGSText summarizer |Summary online |Summary generator |Text shortener |Paraphrase online |Paraphrasing a text |Paraphrasing online |Rewrite a text |Rewrite online |Rewriting online |Online rewriting tool |Online rewriter tool |Rewrite my essay |All rights reserved |Assistance |Automatic summarization |Conclusion maker |Summarize tool |Summarizing |Paraphraser |Paraphrazer |Paraphrasing |Paraphrasing tool |Paraphrase |Rephrase |Rewrite |Rewrite tool |Rewriting |Rewriting tool |Rewording tool |Free paraphrasing |Free paraphrasing tool |?????????????????????????????????????????????????????.????????????????????????????????????????????????.??????????????????????????????? )??????????????????????????????????????????????.???????????????????????????????????????????????????????.?????????????????????????????????????????????????????????????????????????????????????.????????????????????????????????????????????????????????????????????????.?????????????????????????????????????????????????????????????????????????????????????????????????????????.???????????????????????????????????????????????????????????????????????????.????????????????????????????????????????????????????????????????????????????.????????????????????????????????????????????????????????.??????????????????????????????????????????????????????????.?????????????????????????????????????????????????????????????????????????????????????????.???????????????????????????????????????????????????????????????????????????????????????????????????.???????????????????????????????????????????????????????????????????????????????..A problem?Or want to exchange with us?(C) 2024 |Legal Notice |Tools searching |Tools information |Rewrite my paragraph</w:t>
      </w:r>
    </w:p>
    <w:sectPr>
      <w:footerReference w:type="default" r:id="rId7"/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hyperlink r:id="rId1" w:history="1">
      <w:r>
        <w:t xml:space="preserve">تم تلخيص النص بواسطة موقع لخصلي © lakhasly.com</w:t>
      </w:r>
    </w:hyperlink>
  </w:p>
</w:ft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footer" Target="footer1.xml"/></Relationships>
</file>

<file path=word/_rels/footer1.xml.rels><?xml version="1.0" encoding="UTF-8" standalone="yes"?>
<Relationships xmlns="http://schemas.openxmlformats.org/package/2006/relationships"><Relationship Id="rId1" Type="http://schemas.openxmlformats.org/officeDocument/2006/relationships/hyperlink" Target="https://lakhasly.com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2026-10-20T10:02:24+00:00</dcterms:created>
  <dcterms:modified xsi:type="dcterms:W3CDTF">2026-10-20T10:02:24+00:00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