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المسار الوظيفي هو سلسلة من المراحل والخطوات التي يمر بها الفرد خلال حياته المهنية.  يتضمن المسار الوظيفي تطورًا مستمرًا عبر مراحل مختلفة تبدأ من الانطلاق في العمل وتنتهي بالوصول إلى أهداف مهنية محددة. المسار الوظيفي هو الطريق المهني الذي يسلكه الفرد في مسيرته العملية،  يمكن أن يكون المسار الوظيفي عموديًا (ترقيات في نفس المجال) أو أفقيًا (انتقال بين مجالات عمل مختلفة) أو حتى مزيجًا من الاثنين. أهمية تعريف المسار الوظيفي: •	التوجيه والإلهام: يزود الأفراد بوجهة واضحة حول كيفية تحقيق النجاح في مسيرتهم المهنية. عناصر المسار الوظيفي يتضمن المسار الوظيفي عدة عناصر أساسية يجب على الأفراد أخذها في الاعتبار لتحقيق نجاح مهني مستدام. التقييم الذاتي هو العملية التي يقوم من خلالها الفرد بتحليل مهاراته،  يساعد هذا التقييم في تحديد النقاط القوية والضعيفة ويعزز فهم الفرد لمتطلبات سوق العمل. •	اختبارات القدرات المهنية: مثل اختبارات الشخصية والمهارات المهنية، •	الاستطلاعات والتقييمات الذاتية: استخدام أدوات مثل الاستبيانات والاختبارات النفسية. 1.	جمع البيانات: استخدام أدوات التقييم مثل اختبارات المهارات والتقارير الشخصية. 2.	تحليل النتائج: فحص نتائج الاختبارات لتحديد مهارات الفرد واهتماماته.  يجب أن تكون هذه الأهداف واضحة وقابلة للقياس ومحددة زمنياً. أ. أنواع الأهداف المهنية: ب. خطوات وضع الأهداف المهنية:  بما في ذلك المهام اللازمة والموارد المطلوبة. 3. تطوير المهارات مهارات تقنية: مثل استخدام البرامج التكنولوجية. ب. طرق تطوير المهارات: التدريب والدورات: المشاركة في ورش العمل والدورات التدريبية. التعلم الذاتي: قراءة الكتب والمقالات الأكاديمية. 4. البحث عن فرص العمل البحث عن فرص العمل يشمل البحث عن وظائف جديدة، أ. استراتيجيات البحث عن العمل: حضور الفعاليات المهنية: المشاركة في المعارض والمؤتمرات. التقييم المستمر هو عملية مراجعة التقدم نحو الأهداف المهنية وتعديل الخطط حسب الحاجة. أ. طرق التقييم المستمر: إعادة التقييم: تقييم مدى تقدم الفرد نحو الأهداف. مراجعة الأداء: إجراء تقييمات دورية للمهام المنجزة. تحليل النتائج: فحص مدى تحقيق الأهداف. تحديث الخطط: تعديل الاستراتيجيات لتحقيق الأهداف المستقبلية.  ويشمل مجموعة من الفوائد التي تؤثر بشكل إيجابي على حياتهم المهنية. 1. تحديد الأهداف بوضوح تحديد الأهداف بوضوح هو الخطوة الأولى نحو النجاح المهني.  يساعد التخطيط الجيد على وضع أهداف واضحة ومحددة، 3. التكيف مع التغيرات في سوق العمل 4. تحسين التوازن بين العمل والحياة الشخصية أثر المسار الوظيفي على تطور الأفراد:  تشمل النمو الشخصي والمهني، 1. تعزيز الإشباع الوظيفي التخطيط الجيد للمسار الوظيفي يعزز الإشباع الوظيفي، 2. تحقيق التقدير والاعتراف من خلال تحقيق الأهداف المهنية والتميز في العمل، 3. زيادة الفرص المهنية 4. تحسين جودة الحياة  يتناول المسار الوظيفي كيفية تخطيط وتوجيه الأفراد في مسيرتهم المهنية،  بينما تركز تنمية الموارد البشرية على تحسين المهارات والقدرات للأفراد في المنظمة. إدارة المسار الوظيفي تدعم تنمية الموارد البشرية من خلال التخطيط الاستراتيجي الذي يحدد كيف يمكن للأفراد النمو في مسيرتهم المهنية. 3. تصميم برامج التدريب والتطوير وفقاً للمسارات الوظيفية إدارة المسار الوظيفي تساعد في تصميم برامج التدريب التي تتماشى مع احتياجات الموظفين على مراحل مسيرتهم المهنية. 4. تعزيز رضا الموظفين من خلال التوجيه المهني إدارة المسار الوظيفي تدعم تنمية الموارد البشرية من خلال تقديم التوجيه المهني الذي يعزز من رضا الموظفين وولائهم. 5. إدارة التغيير وتطوير بيئة العمل إدارة المسار الوظيفي تلعب دورًا في إدارة التغيير وتطوير بيئة العمل بما يتماشى مع تطورات المسارات الوظيفية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