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سيدنا محمد صلي الله عليه وسلم خاتم الانبياء والمرسلين.</w:t>
      </w:r>
    </w:p>
    <w:p>
      <w:pPr/>
      <w:r>
        <w:rPr>
          <w:shd w:val="clear" w:fill="eeee80"/>
        </w:rPr>
        <w:t xml:space="preserve">وإذا نظرنا في حياة النبي والرسول محمد سيد الخلق لوجدنا أنّ قومه قد أخرجوه من داره وهجر بلاده،</w:t>
      </w:r>
    </w:p>
    <w:p>
      <w:pPr/>
      <w:r>
        <w:rPr>
          <w:shd w:val="clear" w:fill="eeee80"/>
        </w:rPr>
        <w:t xml:space="preserve"> وقاتلوه ولقى أصحابه أشدّ أنواع الإيذاء.</w:t>
      </w:r>
    </w:p>
    <w:p>
      <w:pPr/>
      <w:r>
        <w:rPr>
          <w:shd w:val="clear" w:fill="eeee80"/>
        </w:rPr>
        <w:t xml:space="preserve">ولقد تتبعوه كثيراً لقتله رغماً عن معرفتهم لهم وشهرته بينهم بالصدق والأمانة.</w:t>
      </w:r>
    </w:p>
    <w:p>
      <w:pPr/>
      <w:r>
        <w:rPr>
          <w:shd w:val="clear" w:fill="eeee80"/>
        </w:rPr>
        <w:t xml:space="preserve">ولهذا فلقد كان على رأس أولو العزم من الرسل.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2024-03-28T15:22:22+00:00</dcterms:created>
  <dcterms:modified xsi:type="dcterms:W3CDTF">2024-03-28T15:22:22+00:00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