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تعترب الظاهرة السياسية امتداد طبيعي ملدى ارتباطها حبياة اإلنسانية و اجملتمعات ،</w:t>
      </w:r>
    </w:p>
    <w:p>
      <w:pPr/>
      <w:r>
        <w:rPr>
          <w:shd w:val="clear" w:fill="eeee80"/>
        </w:rPr>
        <w:t xml:space="preserve">اجملتمع وانصهارها يف شكل من أشكال الدولة،</w:t>
      </w:r>
    </w:p>
    <w:p>
      <w:pPr/>
      <w:r>
        <w:rPr>
          <w:shd w:val="clear" w:fill="eeee80"/>
        </w:rPr>
        <w:t xml:space="preserve"> واليت انلت اهتمام من قبل املفكرين ويف دراسات الفالسفة يف</w:t>
      </w:r>
    </w:p>
    <w:p>
      <w:pPr/>
      <w:r>
        <w:rPr>
          <w:shd w:val="clear" w:fill="eeee80"/>
        </w:rPr>
        <w:t xml:space="preserve">منتصف القرن التاسع عشر كانت كل الجامعات  األوروبية تدرس السياسة واحلكم كفرع من فروع الفلسفة األخالقية</w:t>
      </w:r>
    </w:p>
    <w:p>
      <w:pPr/>
      <w:r>
        <w:rPr>
          <w:shd w:val="clear" w:fill="eeee80"/>
        </w:rPr>
        <w:t xml:space="preserve">واقتصر الاهتمام  بالسيايات اليت ترمسها احلكومات والقوى التي  تسهم في  بلورتها كما لم تعمد لفهم السلوك السياسي</w:t>
      </w:r>
    </w:p>
    <w:p>
      <w:pPr/>
      <w:r>
        <w:rPr/>
        <w:t xml:space="preserve">الا انها كانت  لا تزال  ضمن الاطار  الفلسفي،</w:t>
      </w:r>
    </w:p>
    <w:p>
      <w:pPr/>
      <w:r>
        <w:rPr>
          <w:shd w:val="clear" w:fill="eeee80"/>
        </w:rPr>
        <w:t xml:space="preserve"> وبدأ علم السياسة يصبح فرعا من فروع العلوم الاجتماعية عقب</w:t>
      </w:r>
    </w:p>
    <w:p>
      <w:pPr/>
      <w:r>
        <w:rPr>
          <w:shd w:val="clear" w:fill="eeee80"/>
        </w:rPr>
        <w:t xml:space="preserve">استقلاله عن الفلسفة الاخلاقية وحظي الدعم  في المجال  العلمي و المعرفي </w:t>
      </w:r>
    </w:p>
    <w:p>
      <w:pPr/>
      <w:r>
        <w:rPr>
          <w:shd w:val="clear" w:fill="eeee80"/>
        </w:rPr>
        <w:t xml:space="preserve">ووفقا</w:t>
      </w:r>
    </w:p>
    <w:p>
      <w:pPr/>
      <w:r>
        <w:rPr>
          <w:shd w:val="clear" w:fill="eeee80"/>
        </w:rPr>
        <w:t xml:space="preserve">فإن التخصص األكادميي املشار إليه عموما ابسم دراسة السياسات العامة نشأ من النهج املسمى بعلوم السياسة</w:t>
      </w:r>
    </w:p>
    <w:p>
      <w:pPr/>
      <w:r>
        <w:rPr>
          <w:shd w:val="clear" w:fill="eeee80"/>
        </w:rPr>
        <w:t xml:space="preserve"> "التوجه السياسي" ،</w:t>
      </w:r>
    </w:p>
    <w:p>
      <w:pPr/>
      <w:r>
        <w:rPr>
          <w:shd w:val="clear" w:fill="eeee80"/>
        </w:rPr>
        <w:t xml:space="preserve"> الذي كان الفصل</w:t>
      </w:r>
    </w:p>
    <w:p>
      <w:pPr/>
      <w:r>
        <w:rPr>
          <w:shd w:val="clear" w:fill="eeee80"/>
        </w:rPr>
        <w:t xml:space="preserve"> حبيث كان التوجه يف علوم السياسة يركز صراحة على</w:t>
      </w:r>
    </w:p>
    <w:p>
      <w:pPr/>
      <w:r>
        <w:rPr>
          <w:shd w:val="clear" w:fill="eeee80"/>
        </w:rPr>
        <w:t xml:space="preserve">التطبيق الصارم للعلوم )وابلتايل ،</w:t>
      </w:r>
    </w:p>
    <w:p>
      <w:pPr/>
      <w:r>
        <w:rPr>
          <w:shd w:val="clear" w:fill="eeee80"/>
        </w:rPr>
        <w:t xml:space="preserve"> االستخدام املتعدد للعلوم'( لقضااي احلكم واحلكومة،</w:t>
      </w:r>
    </w:p>
    <w:p>
      <w:pPr/>
      <w:r>
        <w:rPr>
          <w:shd w:val="clear" w:fill="eeee80"/>
        </w:rPr>
        <w:t xml:space="preserve"> فضال على أن هارولد السويل</w:t>
      </w:r>
    </w:p>
    <w:p>
      <w:pPr/>
      <w:r>
        <w:rPr>
          <w:shd w:val="clear" w:fill="eeee80"/>
        </w:rPr>
        <w:t xml:space="preserve">كان يريد إنشاء العلوم االجتماعية التطبيقية التي  من شأهنا أن تكون مبثابة وسيط بني األكادمييني وصانعي القرار</w:t>
      </w:r>
    </w:p>
    <w:p>
      <w:pPr/>
      <w:r>
        <w:rPr>
          <w:shd w:val="clear" w:fill="eeee80"/>
        </w:rPr>
        <w:t xml:space="preserve">نقاش سياسي غري مثمر حول القضايا  السياسية امللحة في الوقت الحاضر.</w:t>
      </w:r>
    </w:p>
    <w:p>
      <w:pPr/>
      <w:r>
        <w:rPr>
          <w:shd w:val="clear" w:fill="eeee80"/>
        </w:rPr>
        <w:t xml:space="preserve">والعمليات الدميقراطية،</w:t>
      </w:r>
    </w:p>
    <w:p>
      <w:pPr/>
      <w:r>
        <w:rPr>
          <w:shd w:val="clear" w:fill="eeee80"/>
        </w:rPr>
        <w:t xml:space="preserve"> أو ما عرفه ابسم "علوم السياسة الدميقراطية"،</w:t>
      </w:r>
    </w:p>
    <w:p>
      <w:pPr/>
      <w:r>
        <w:rPr>
          <w:shd w:val="clear" w:fill="eeee80"/>
        </w:rPr>
        <w:t xml:space="preserve"> اليت كانت موجهة حنو املعرفة الالزمة لتحسني</w:t>
      </w:r>
    </w:p>
    <w:p>
      <w:pPr/>
      <w:r>
        <w:rPr>
          <w:shd w:val="clear" w:fill="eeee80"/>
        </w:rPr>
        <w:t xml:space="preserve">ممارسة الدميقراطية وتفعيل التوجه الدميقراطي بشكل مباشر؟؟،</w:t>
      </w:r>
    </w:p>
    <w:p>
      <w:pPr/>
      <w:r>
        <w:rPr>
          <w:shd w:val="clear" w:fill="eeee80"/>
        </w:rPr>
        <w:t xml:space="preserve"> وقد يكون مرد ذلك للعداء الذي يكنه السويل جتاه</w:t>
      </w:r>
    </w:p>
    <w:p>
      <w:pPr/>
      <w:r>
        <w:rPr>
          <w:shd w:val="clear" w:fill="eeee80"/>
        </w:rPr>
        <w:t xml:space="preserve">ولكن إذا كان االهتمام األكادميي للدراسة املوضوعية و العلمية للسياسات العامة داخل األكادميية بغرض تقدمي</w:t>
      </w:r>
    </w:p>
    <w:p>
      <w:pPr/>
      <w:r>
        <w:rPr>
          <w:shd w:val="clear" w:fill="eeee80"/>
        </w:rPr>
        <w:t xml:space="preserve"> فإن هذا املفهوم من الناحية العملية له اتريخ طويل،</w:t>
      </w:r>
    </w:p>
    <w:p>
      <w:pPr/>
      <w:r>
        <w:rPr>
          <w:shd w:val="clear" w:fill="eeee80"/>
        </w:rPr>
        <w:t xml:space="preserve"> فلقد كان احلكام</w:t>
      </w:r>
    </w:p>
    <w:p>
      <w:pPr/>
      <w:r>
        <w:rPr>
          <w:shd w:val="clear" w:fill="eeee80"/>
        </w:rPr>
        <w:t xml:space="preserve"> وقد كانت عادة شخصية أو الفردية عند الدبلوماسيني األوروبيني خالل القرنني السابع عشر و الثامن عشر ،</w:t>
      </w:r>
    </w:p>
    <w:p>
      <w:pPr/>
      <w:r>
        <w:rPr>
          <w:shd w:val="clear" w:fill="eeee80"/>
        </w:rPr>
        <w:t xml:space="preserve">ما كان حمتكرو السلطة يفتقرون إىل املستشارين.</w:t>
      </w:r>
    </w:p>
    <w:p>
      <w:pPr/>
      <w:r>
        <w:rPr>
          <w:shd w:val="clear" w:fill="eeee80"/>
        </w:rPr>
        <w:t xml:space="preserve"> هناك متييز واضح بني مقدمي املشورة السياسية يف وقت</w:t>
      </w:r>
    </w:p>
    <w:p>
      <w:pPr/>
      <w:r>
        <w:rPr>
          <w:shd w:val="clear" w:fill="eeee80"/>
        </w:rPr>
        <w:t xml:space="preserve"> أي أن املشورة السياسية للحكام اندرا ما تعتمد على البحوث املستفيضة،</w:t>
      </w:r>
    </w:p>
    <w:p>
      <w:pPr/>
      <w:r>
        <w:rPr>
          <w:shd w:val="clear" w:fill="eeee80"/>
        </w:rPr>
        <w:t xml:space="preserve"> ودائما مل</w:t>
      </w:r>
    </w:p>
    <w:p>
      <w:pPr/>
      <w:r>
        <w:rPr>
          <w:shd w:val="clear" w:fill="eeee80"/>
        </w:rPr>
        <w:t xml:space="preserve">لقد كان االستثناء الرئيسي،</w:t>
      </w:r>
    </w:p>
    <w:p>
      <w:pPr/>
      <w:r>
        <w:rPr>
          <w:shd w:val="clear" w:fill="eeee80"/>
        </w:rPr>
        <w:t xml:space="preserve"> دبلوماسي عصر النهضة اإليطايل الرائع نيكولو مكيافيلي،</w:t>
      </w:r>
    </w:p>
    <w:p>
      <w:pPr/>
      <w:r>
        <w:rPr>
          <w:shd w:val="clear" w:fill="eeee80"/>
        </w:rPr>
        <w:t xml:space="preserve">كتاب األمري )/1950 1515( كان أكثر من جمموعة معممة من املالحظات ومن التوصيات إىل أي حاكم أو</w:t>
      </w:r>
    </w:p>
    <w:p>
      <w:pPr/>
      <w:r>
        <w:rPr>
          <w:shd w:val="clear" w:fill="eeee80"/>
        </w:rPr>
        <w:t xml:space="preserve">لقد شهدت الفرتة ما بني احلربني العامليتني تطور مرحلي ملفهوم السياسات العامة،</w:t>
      </w:r>
    </w:p>
    <w:p>
      <w:pPr/>
      <w:r>
        <w:rPr>
          <w:shd w:val="clear" w:fill="eeee80"/>
        </w:rPr>
        <w:t xml:space="preserve"> ،2001 صفحة 27(،</w:t>
      </w:r>
    </w:p>
    <w:p>
      <w:pPr/>
      <w:r>
        <w:rPr>
          <w:shd w:val="clear" w:fill="eeee80"/>
        </w:rPr>
        <w:t xml:space="preserve"> وكذا الصراع بني السلطات الرمسية،</w:t>
      </w:r>
    </w:p>
    <w:p>
      <w:pPr/>
      <w:r>
        <w:rPr>
          <w:shd w:val="clear" w:fill="eeee80"/>
        </w:rPr>
        <w:t xml:space="preserve"> هذا املدخل اعتمد على</w:t>
      </w:r>
    </w:p>
    <w:p>
      <w:pPr/>
      <w:r>
        <w:rPr>
          <w:shd w:val="clear" w:fill="eeee80"/>
        </w:rPr>
        <w:t xml:space="preserve">شرح أسباب ونتائج أنشطة احلكومة مع الرتكيز على مضمون السياسات العامة،</w:t>
      </w:r>
    </w:p>
    <w:p>
      <w:pPr/>
      <w:r>
        <w:rPr/>
        <w:t xml:space="preserve"> من خالل أتثري القوى الفاعلةوتقومي نتائج السياسات العامة على اجملتمع.</w:t>
      </w:r>
    </w:p>
    <w:p>
      <w:pPr/>
      <w:r>
        <w:rPr>
          <w:shd w:val="clear" w:fill="eeee80"/>
        </w:rPr>
        <w:t xml:space="preserve">وتزايد االهتمام ابلسياسة العامة بعد احلرب العاملية الثانية من خالل الرتكيز عليها من حيث مفهومها</w:t>
      </w:r>
    </w:p>
    <w:p>
      <w:pPr/>
      <w:r>
        <w:rPr>
          <w:shd w:val="clear" w:fill="eeee80"/>
        </w:rPr>
        <w:t xml:space="preserve">وأهدافها وكيفية صياغتها وأساليب تنفيذها،</w:t>
      </w:r>
    </w:p>
    <w:p>
      <w:pPr/>
      <w:r>
        <w:rPr>
          <w:shd w:val="clear" w:fill="eeee80"/>
        </w:rPr>
        <w:t xml:space="preserve"> بفعل تنامي األصوات املطالبة بتدخل الدولة يف النشاط االقتصادي</w:t>
      </w:r>
    </w:p>
    <w:p>
      <w:pPr/>
      <w:r>
        <w:rPr>
          <w:shd w:val="clear" w:fill="eeee80"/>
        </w:rPr>
        <w:t xml:space="preserve">بذلك يف إطار السياسة العامة اليت أصبحت يف بعض األحيان هي السلطة املهيمنة واملنسقة لكل الوظائف يف</w:t>
      </w:r>
    </w:p>
    <w:p>
      <w:pPr/>
      <w:r>
        <w:rPr>
          <w:shd w:val="clear" w:fill="eeee80"/>
        </w:rPr>
        <w:t xml:space="preserve">ويف اخلمسينات من القرن العشرين برز مصطلح علم السياسات العامة على يد عامل االقتصاد السياسي</w:t>
      </w:r>
    </w:p>
    <w:p>
      <w:pPr/>
      <w:r>
        <w:rPr>
          <w:shd w:val="clear" w:fill="eeee80"/>
        </w:rPr>
        <w:t xml:space="preserve">D Harold)  من خالل كتابه ) السياسة: من حيوز على ماذا ؟ ومىت؟ و</w:t>
      </w:r>
    </w:p>
    <w:p>
      <w:pPr/>
      <w:r>
        <w:rPr>
          <w:shd w:val="clear" w:fill="eeee80"/>
        </w:rPr>
        <w:t xml:space="preserve"> أساس للعمليات التبادلية والتوزيعية للقيم وللمنافع يف رسم السياسات العامة وتنفيذها،</w:t>
      </w:r>
    </w:p>
    <w:p>
      <w:pPr/>
      <w:r>
        <w:rPr>
          <w:shd w:val="clear" w:fill="eeee80"/>
        </w:rPr>
        <w:t xml:space="preserve"> حيث متثلت</w:t>
      </w:r>
    </w:p>
    <w:p>
      <w:pPr/>
      <w:r>
        <w:rPr>
          <w:shd w:val="clear" w:fill="eeee80"/>
        </w:rPr>
        <w:t xml:space="preserve">االهتمام بدراسة منهج )حتليل النظم( الذي أصبحت اجلماعات والقوى االجتماعية حمور االهتمام ومفهوم السلوكويف اخلمسينات من القرن العشرين برز مصطلح علم السياسات العامة على يد عامل االقتصاد السياسي</w:t>
      </w:r>
    </w:p>
    <w:p>
      <w:pPr/>
      <w:r>
        <w:rPr>
          <w:shd w:val="clear" w:fill="eeee80"/>
        </w:rPr>
        <w:t xml:space="preserve">D Harold)  من خالل كتابه ) السياسة: من حيوز على ماذا ؟ ومىت؟ و</w:t>
      </w:r>
    </w:p>
    <w:p>
      <w:pPr/>
      <w:r>
        <w:rPr>
          <w:shd w:val="clear" w:fill="eeee80"/>
        </w:rPr>
        <w:t xml:space="preserve"> أساس للعمليات التبادلية والتوزيعية للقيم وللمنافع يف رسم السياسات العامة وتنفيذها،</w:t>
      </w:r>
    </w:p>
    <w:p>
      <w:pPr/>
      <w:r>
        <w:rPr>
          <w:shd w:val="clear" w:fill="eeee80"/>
        </w:rPr>
        <w:t xml:space="preserve"> حيث متثلت</w:t>
      </w:r>
    </w:p>
    <w:p>
      <w:pPr/>
      <w:r>
        <w:rPr>
          <w:shd w:val="clear" w:fill="eeee80"/>
        </w:rPr>
        <w:t xml:space="preserve">جمهوداته البداية احلقيقية حلقل السياسة العامة كما ارتبطت بظهور املدرسة السلوكية يف بداية الستينات عند تزايد</w:t>
      </w:r>
    </w:p>
    <w:p>
      <w:pPr/>
      <w:r>
        <w:rPr>
          <w:shd w:val="clear" w:fill="eeee80"/>
        </w:rPr>
        <w:t xml:space="preserve">االهتمام بدراسة منهج )حتليل النظم( الذي أصبحت اجلماعات والقوى االجتماعية حمور االهتمام ومفهوم السلوكهو املتحكم يف دراسة علم السياسة كما حل مفهوم النظام بدل الدولة،</w:t>
      </w:r>
    </w:p>
    <w:p>
      <w:pPr/>
      <w:r>
        <w:rPr>
          <w:shd w:val="clear" w:fill="eeee80"/>
        </w:rPr>
        <w:t xml:space="preserve"> ومتكنت املدرسة السلوكية من إحالل احلركية</w:t>
      </w:r>
    </w:p>
    <w:p>
      <w:pPr/>
      <w:r>
        <w:rPr>
          <w:shd w:val="clear" w:fill="eeee80"/>
        </w:rPr>
        <w:t xml:space="preserve"> وأصبح كل ما خيتص ابلدولة يطلق عليه مدخالت وخمرجات</w:t>
      </w:r>
    </w:p>
    <w:p>
      <w:pPr/>
      <w:r>
        <w:rPr>
          <w:shd w:val="clear" w:fill="eeee80"/>
        </w:rPr>
        <w:t xml:space="preserve"> وبعدها توالت البحوث والدراسات املتخصصة ابلسياسات العامة،</w:t>
      </w:r>
    </w:p>
    <w:p>
      <w:pPr/>
      <w:r>
        <w:rPr>
          <w:shd w:val="clear" w:fill="eeee80"/>
        </w:rPr>
        <w:t xml:space="preserve"> وعلماء السياسة وجهوا</w:t>
      </w:r>
    </w:p>
    <w:p>
      <w:pPr/>
      <w:r>
        <w:rPr>
          <w:shd w:val="clear" w:fill="eeee80"/>
        </w:rPr>
        <w:t xml:space="preserve">اهتماماهتم إىل دراسة املؤسسات السياسية والسلوك السياسي واملؤثرات الثقافية واالجتماعية والشخصية فضال عن</w:t>
      </w:r>
    </w:p>
    <w:p>
      <w:pPr/>
      <w:r>
        <w:rPr>
          <w:shd w:val="clear" w:fill="eeee80"/>
        </w:rPr>
        <w:t xml:space="preserve">االهتمام ابملؤسسات احلكومية وغري احلكومية من حيث البنية والدور يف صنع السياسات العامة.</w:t>
      </w:r>
    </w:p>
    <w:p>
      <w:pPr/>
      <w:r>
        <w:rPr>
          <w:shd w:val="clear" w:fill="eeee80"/>
        </w:rPr>
        <w:t xml:space="preserve">يف مرحلة التسعينات وما بعدها وتبدل دور الدولة ،</w:t>
      </w:r>
    </w:p>
    <w:p>
      <w:pPr/>
      <w:r>
        <w:rPr>
          <w:shd w:val="clear" w:fill="eeee80"/>
        </w:rPr>
        <w:t xml:space="preserve"> وتزايد أدوار الشركات املتعددة اجلنسيات واملنظمات</w:t>
      </w:r>
    </w:p>
    <w:p>
      <w:pPr/>
      <w:r>
        <w:rPr>
          <w:shd w:val="clear" w:fill="eeee80"/>
        </w:rPr>
        <w:t xml:space="preserve"> يف صياغة أولوايت السياسة العامة وحتديد مساراهتا،</w:t>
      </w:r>
    </w:p>
    <w:p>
      <w:pPr/>
      <w:r>
        <w:rPr>
          <w:shd w:val="clear" w:fill="eeee80"/>
        </w:rPr>
        <w:t xml:space="preserve">وثورة االتصاالت،</w:t>
      </w:r>
    </w:p>
    <w:p>
      <w:pPr/>
      <w:r>
        <w:rPr>
          <w:shd w:val="clear" w:fill="eeee80"/>
        </w:rPr>
        <w:t xml:space="preserve"> كما ظهرت كتاابت تؤكد على دور الفاعلني اجلدد يف السياسات العامة وعن دور الشركات</w:t>
      </w:r>
    </w:p>
    <w:p>
      <w:pPr/>
      <w:r>
        <w:rPr>
          <w:shd w:val="clear" w:fill="eeee80"/>
        </w:rPr>
        <w:t xml:space="preserve">الكربى،</w:t>
      </w:r>
    </w:p>
    <w:p>
      <w:pPr/>
      <w:r>
        <w:rPr>
          <w:shd w:val="clear" w:fill="eeee80"/>
        </w:rPr>
        <w:t xml:space="preserve"> ومنظمات حقوق اإلنسان واملنظمات غري احلكومية يف صنعها،</w:t>
      </w:r>
    </w:p>
    <w:p>
      <w:pPr/>
      <w:r>
        <w:rPr>
          <w:shd w:val="clear" w:fill="eeee80"/>
        </w:rPr>
        <w:t xml:space="preserve"> وهذا مبجمله ساهم يف بلورة الرؤى احلديثة</w:t>
      </w:r>
    </w:p>
    <w:p>
      <w:pPr/>
      <w:r>
        <w:rPr>
          <w:shd w:val="clear" w:fill="eeee80"/>
        </w:rPr>
        <w:t xml:space="preserve">للسياسات العامة واليت تكون حمصلة للتفاعالت الرمسية وغري الرمسية،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2026-09-03T00:59:51+00:00</dcterms:created>
  <dcterms:modified xsi:type="dcterms:W3CDTF">2026-09-03T00:59:51+00:00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