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نقص مواقف السيارات مشكلة متكررة في حرم الجامعات السعودية.</w:t>
      </w:r>
    </w:p>
    <w:p>
      <w:pPr/>
      <w:r>
        <w:rPr>
          <w:shd w:val="clear" w:fill="eeee80"/>
        </w:rPr>
        <w:t xml:space="preserve"> اشتكى الطلاب علنا من أن عدم وجود مواقف مخصصة للسيارات أجبرهم على الوقوف بشكل غير قانوني بالقرب من بوابات الحرم الجامعي،</w:t>
      </w:r>
    </w:p>
    <w:p>
      <w:pPr/>
      <w:r>
        <w:rPr/>
        <w:t xml:space="preserve"> مما أدى إلى غرامات مرورية تستهلك جزءا كبيرا من راتبهم الشهري، فضلا عن التأخر المتكرر عن المحاضرات الناجم عن الوقت الضائع في البحث عن مساحة.</w:t>
      </w:r>
    </w:p>
    <w:p>
      <w:pPr/>
      <w:r>
        <w:rPr>
          <w:shd w:val="clear" w:fill="eeee80"/>
        </w:rPr>
        <w:t xml:space="preserve"> اضطرت بعض الجامعات إلى توسيع سعة وقوف السيارات جسديا - أضافت جامعة الطائف ما يقرب من 12000 متر مربع من مواقف السيارات الجديدة (حوالي 500 مساحة إضافية) لتلبية الطلب المتزايد.</w:t>
      </w:r>
    </w:p>
    <w:p>
      <w:pPr/>
      <w:r>
        <w:rPr/>
        <w:t xml:space="preserve"> يتفاقم الوضع في مكة المكرمة،</w:t>
      </w:r>
    </w:p>
    <w:p>
      <w:pPr/>
      <w:r>
        <w:rPr>
          <w:shd w:val="clear" w:fill="eeee80"/>
        </w:rPr>
        <w:t xml:space="preserve"> حيث تتداخل حركة المرور الجامعية مع الازدحام في جميع أنحاء المدينة مدفوعا بقرب المسجد الحرام والتدفق المستمر لزوار العمرة والحج؛</w:t>
      </w:r>
    </w:p>
    <w:p>
      <w:pPr/>
      <w:r>
        <w:rPr>
          <w:shd w:val="clear" w:fill="eeee80"/>
        </w:rPr>
        <w:t xml:space="preserve"> تعتمد المناطق المزدحمة حول الحرم بالفعل على مواقف السيارات المدفوعة التي يديرها الموظفون ومناطق وقوف السيارات المخصصة للزوار لأن مواقف السيارات غير الرسمية غير المدارة لا يمكن أن تواكب الطلب.</w:t>
      </w:r>
    </w:p>
    <w:p>
      <w:pPr/>
      <w:r>
        <w:rPr>
          <w:shd w:val="clear" w:fill="eeee80"/>
        </w:rPr>
        <w:t xml:space="preserve"> أدركت منظمة وقوف السيارات أن مرافقها الخاصة تعاني من نفس المشكلة الأساسية: دائرة السائقين لفترات طويلة يبحثون عن مساحة حرة،</w:t>
      </w:r>
    </w:p>
    <w:p>
      <w:pPr/>
      <w:r>
        <w:rPr>
          <w:shd w:val="clear" w:fill="eeee80"/>
        </w:rPr>
        <w:t xml:space="preserve"> وتوسيع القدرة البدنية وحدها هو استجابة بطيئة ومكلفة لمشكلة تتعلق إلى حد كبير بالمعلومات،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2026-09-13T00:37:15+00:00</dcterms:created>
  <dcterms:modified xsi:type="dcterms:W3CDTF">2026-09-13T00:37:15+00:00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