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هناك دليل موثوق أو معلومات مؤكدة تفيد بوجود تحالف مباشر بين حماس وإيران لدعمها في تصعيد الصراع مع إسرائيل.  حماس تاريخيًا تتلقى دعمًا من إيران،  لكن هذا الدعم عادة ما يتمحور حول الدعم المالي واللوجستي، You تاثير دعم ايران لحماس وحربها مع اسرائيل دعم إيران لحماس يمكن أن يؤثر بشكل كبير على ديناميكية الصراع بين حماس وإسرائيل.  إيران تقدم دعمًا ماليًا ولوجستيًا لحماس،  بما في ذلك تزويدها بالأسلحة والصواريخ. على صعيد الحرب،  يمكن أن يؤدي دعم إيران لحماس إلى زيادة تعقيدات الصراع بين حماس وإسرائيل.  فبمجرد أن تزيد حماس من قدرتها العسكرية بفضل دعم إيران، من جانبها،  إسرائيل تعتبر إيران من بين أكبر الأعداء لها في المنطقة،  بالتالي،  وربما تؤدي إلى حروب أو عمليات عسكرية أكثر تعقيدًا وشدة. You عندما تحدث حرب بين حماس وإسرائيل بدعم من إيران،  يكون لها عدة تأثيرات على الوضع في المنطقة،  حيث قد تستخدم حماس الأسلحة والصواريخ التي تحصل عليها من إيران لشن هجمات على إسرائيل،  مما يدفع إسرائيل إلى الرد بعمليات عسكرية ضد حماس.  حيث يتضرر المدنيون من الهجمات الجوية والقصف والحصار الإسرائيلي. 3.	تأثير على السياسة الإقليمية: يمكن أن يؤدي تصاعد الصراع بين حماس وإسرائيل بدعم من إيران إلى زيادة التوترات في المنطقة بشكل عام، 4.	تأثير على العلاقات الدولية: يمكن أن تتسبب الحروب بين حماس وإسرائيل بدعم من إيران في زيادة التوترات الدولية وتأثيراتها على العلاقات الدولية، بشكل عام، You كون فقرة كاملة  عندما يحدث دعم من إيران لحماس في حالة حرب مع إسرائيل،  فإن ذلك يؤدي إلى تفاقم الصراع بشكل كبير.  تستطيع حماس زيادة قدرتها العسكرية وتوسيع نطاق هجماتها ضد إسرائيل،  يمكن أن تتأثر العلاقات الدولية أيضًا، You وماذا بعد  يقضي بوقف إطلاق النار وبدء عملية تفاوض لحل الصراع على المدى الطويل. 2.	تصعيد المواجهات: إذا لم يتم التوصل إلى اتفاق،  فقد يتجدد الصراع بين حماس وإسرائيل بشكل متكرر، 4.	تأثير على السياسة الإقليمية: يمكن أن تترك آثار الصراع تبعاتٍ واسعة النطاق على السياسة الإقليمية، 5.	تأثير على السكان المدنيين: سيستمر تأثير الصراع على السكان المدنيين، باختصار،  يمكن أن يحدث مجموعة متنوعة من السيناريوهات المحتملة،  والتي يتوقف نتائجها على تفاعل الأطراف المعنية والتوجهات الدولية. You كون فقرة قصيرة   بدءًا من إبرام اتفاق هدنة إلى استمرار التوتر والمواجهات المتكررة،  وحتى فرص جديدة للمفاوضات السلمية أو تأثيرات على السياسة الإقليمية.  تبقى النتائج مرهونة بتفاعل الأطراف والمجتمع الدولي. خلال دعم إيران المالي والعسكري لحماس وحدوث حرب مع إسرائيل،  بما في ذلك الصواريخ ذات المدى البعيد التي يمكن استخدامها لقصف مدن إسرائيلية بعيدة المدى.  بما في ذلك زيادة توترات المنطقة وتصعيد المواجهات،  وتأثيره على الأوضاع الإنسانية في مناطق الصراع،  وزيادة القلق الدولي بشأن استقرار المنطقة.  وربما يؤدي إلى تصعيد الصراع إلى مستويات أكبر من العنف والتصعيد العسكري. You لماذا يحدث هذا يحدث هذا بسبب العديد من العوامل المتشابكة: 1.	المصالح الإقليمية: إيران تعتبر دعم حماس جزءًا من استراتيجيتها الإقليمية لزعزعة استقرار إسرائيل وتعزيز نفوذها في المنطقة.  ترى إيران في حماس وسيلة لتحقيق أهدافها السياسية والإقليمية. 3.	الأبعاد الدينية والإيديولوجية: تعتبر إيران نفسها مدافعة عن القضية الفلسطينية وداعمة للفلسطينيين في مواجهتهم للقوات الإسرائيلية،  وتستخدم هذا الدعم كوسيلة لكسب الشعبية والتأثير في العالم الإسلامي. 4.	التوجهات السياسية الداخلية: قد تستخدم الحكومة الإيرانية دعم حماس كوسيلة لتوجيه انتباه الشعب الإيراني بعيدًا عن القضايا الداخلية المحلية الحساسة وتوجيه الغضب الشعبي نحو خصومها الخارجيين. You كون فقرة  تحدث دعم إيران المالي والعسكري لحماس وحربها مع إسرائيل نتيجة لمجموعة من العوامل المعقدة والمتشابكة.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