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إيجابيات وسائل التواصل الإجتماعي الوصول إلى المعلومات  فهي تساعد الطلاب على الاستعداد للدروس المهمة وتعلم مفاهيم معينة بفعالية كبيرة.  لأنها أيضا تحتوي على أحدث البيانات حول مختلف المواد الدراسية،  وبالتالي التعليم يكون افضل لتوفرها. زيادة الإمكانيات التجارية  تؤثر الإمكانات التجارية الهائلة لوسائل التواصل الإجتماعي وآفاق العلامات التجارية الأطلاع الدائم تسهل وسائل التواصل الإجتماعي التواصل السريع والسهل عبر الحواجز الجغرافية والمناطق الزمنية،  وهي تسمح لمختلف الفئات العمرية والفكرية والاجتماعية والثقافية بالبقاء على تواصل وحتى يمكن الوصول إلى المشاهير وأصحاب المناصب العليا.  وأيضا تبرز وسائل التواصل الاجتماعي كما مصادر إخبارية والتي بدورها توفر تحديثات فورية عن الأحداث من جميع أنحاء العالم، تطوير المهارات  ومن الممكن ان يستفيد المؤثرون من وسائط التواصل الاجتماعي في تعزيز الأفكار وإنشاء منصتهم الخاصة وزيادة المتابعين.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