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2025 إشعار الرفض</w:t>
      </w:r>
    </w:p>
    <w:p>
      <w:pPr/>
      <w:r>
        <w:rPr>
          <w:shd w:val="clear" w:fill="eeee80"/>
        </w:rPr>
        <w:t xml:space="preserve"> 25.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يوم جيد.</w:t>
      </w:r>
    </w:p>
    <w:p>
      <w:pPr/>
      <w:r>
        <w:rPr>
          <w:shd w:val="clear" w:fill="eeee80"/>
        </w:rPr>
        <w:t xml:space="preserve"> ماهر حاج محمد،</w:t>
      </w:r>
    </w:p>
    <w:p>
      <w:pPr/>
      <w:r>
        <w:rPr>
          <w:shd w:val="clear" w:fill="eeee80"/>
        </w:rPr>
        <w:t xml:space="preserve">نشكرك على اهتمامك بالقبول في دورة التكامل.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يجب عليّ رفض طلبك المؤرخ 22 أغسطس 2025،</w:t>
      </w:r>
    </w:p>
    <w:p>
      <w:pPr/>
      <w:r>
        <w:rPr>
          <w:shd w:val="clear" w:fill="eeee80"/>
        </w:rPr>
        <w:t xml:space="preserve"> للقبول في دورة تكامل وفقًا للمادة 44 (4) من قانون الإقامة،</w:t>
      </w:r>
    </w:p>
    <w:p>
      <w:pPr/>
      <w:r>
        <w:rPr>
          <w:shd w:val="clear" w:fill="eeee80"/>
        </w:rPr>
        <w:t xml:space="preserve">تعليمات بشأن سبل الانتصاف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2026-10-14T20:33:28+00:00</dcterms:created>
  <dcterms:modified xsi:type="dcterms:W3CDTF">2026-10-14T20:33:28+00:00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