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Qu'est que la diversité culturelle.La diversité culturelle est un fait te monde compte quelque 6000 communautés et autant de langues. Cette difference donne aturellement lieu à des diversités de vision, de valeur, de croyance, de pratique et d'expression qui eritent chacune de respect et de dignité.La diversité culturelle est notre réulité quotidienneSpLe taux de migration internationale augmente rapidement chaque année. Selon l'International ligration Report 2002» des Nations Unies, le nombre des migrations doublé depuis les années 70. nviron 175 millions, de vivent en dehors de leurs pays natal et une personne sur dix vivant ans les pays industrialises est immigrée. Les immigrés viennent de zones de plus en plus lointaincs. Bien ie les causes des migrations soient multiples , une chose t certaine: la societé est de plus en plus hétérogène. LA La diversité culturelle est le reflet du respect des droils jomdamentauxLa culture est l'ensemble des traits distinctifs spirituels et matériels, intellectuels et affectifs quin racterisent une socièté ou un groupe social. Li culture englobe, outre les arts et les lettres, les façons de vre ensemble, les systèmes de valeurs. les traditions et les croyances. Respecter et faire respecter lan ilture relèvent done de droits de l'Homme, La diversité culturelle implique par ailleurs le respect des ertés fondamentaux, dont I liberte de pensée. </w:t>
      </w:r>
    </w:p>
    <w:p>
      <w:pPr/>
      <w:r>
        <w:rPr>
          <w:shd w:val="clear" w:fill="eeee80"/>
        </w:rPr>
        <w:t xml:space="preserve">de conscience.</w:t>
      </w:r>
    </w:p>
    <w:p>
      <w:pPr/>
      <w:r>
        <w:rPr/>
        <w:t xml:space="preserve"> de religions, la liberté d'opinion et expression, la liberté de prendre part à la vie culturelle de son choix, entre autres.La diversité culturelle est une force collective de l'humanitéLa déclaration du Sommet de Johannesburg pour le développement durable connait la diversité culturelle comme une force collective qui doit être mise en valeur afin d'assurer und veloppement durable. La diversité culturelle n'est pas un simple êtat naturel qu'il faut constater ct peeter: c'est la pluralité de connaissance, de sagesse et de dynamisme qui concourt à améliorer le sa onde.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2026-09-19T08:17:20+00:00</dcterms:created>
  <dcterms:modified xsi:type="dcterms:W3CDTF">2026-09-19T08:17:20+00:00</dcterms:modified>
</cp:coreProperties>
</file>

<file path=docProps/custom.xml><?xml version="1.0" encoding="utf-8"?>
<Properties xmlns="http://schemas.openxmlformats.org/officeDocument/2006/custom-properties" xmlns:vt="http://schemas.openxmlformats.org/officeDocument/2006/docPropsVTypes"/>
</file>