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الانثى قبل الاسلام  أعظم اســم لهذهالمرحلة إنها مرحلة أنثى قبل الإسلام، ليس لنا هدف في هذه الرحلة إلا معرفة حال الأنثى في تلك العصور.ولا أخفيــك ســندرك حقيقة كالشــمس،</w:t>
      </w:r>
    </w:p>
    <w:p>
      <w:pPr/>
      <w:r>
        <w:rPr>
          <w:shd w:val="clear" w:fill="eeee80"/>
        </w:rPr>
        <w:t xml:space="preserve"> بل كانت تقاسي في</w:t>
      </w:r>
    </w:p>
    <w:p>
      <w:pPr/>
      <w:r>
        <w:rPr/>
        <w:t xml:space="preserve">المرأة في الصين:كانت المــرأة فــي الحضــارة الصينية متاعاً ُيباع وُيشترى، مسلوبة الحقوق الحسية والمعنوية ،وكانوا يعتبرون ولادتها شؤماً وســوءًا، وكانت محرومة من كافة الحقوق الاجتماعية والمالية، فهي عندهم قاصرة لا تملك</w:t>
      </w:r>
    </w:p>
    <w:p>
      <w:pPr/>
      <w:r>
        <w:rPr>
          <w:shd w:val="clear" w:fill="eeee80"/>
        </w:rPr>
        <w:t xml:space="preserve">من أمرها شيئاً ولا تستحق تعليماً ولا تثقيفاً.</w:t>
      </w:r>
    </w:p>
    <w:p>
      <w:pPr/>
      <w:r>
        <w:rPr/>
        <w:t xml:space="preserve"> وكانت ُتسمى(فو) ومعناها(خضوع).</w:t>
      </w:r>
    </w:p>
    <w:p>
      <w:pPr/>
      <w:r>
        <w:rPr>
          <w:shd w:val="clear" w:fill="eeee80"/>
        </w:rPr>
        <w:t xml:space="preserve">أي: الخضوع التام جداً لزوجها،</w:t>
      </w:r>
    </w:p>
    <w:p>
      <w:pPr/>
      <w:r>
        <w:rPr/>
        <w:t xml:space="preserve"> تكريماً له.سميت  المرأة في كتب الصين القديمة (بالماء المؤلم) الذي يكنس كل سعادة ويفسد المجتمع.</w:t>
      </w:r>
    </w:p>
    <w:p>
      <w:pPr/>
      <w:r>
        <w:rPr>
          <w:shd w:val="clear" w:fill="eeee80"/>
        </w:rPr>
        <w:t xml:space="preserve">في عام ١٩٣٧ كان في الصين أكثر من ثلاثة ملايين جارية.</w:t>
      </w:r>
    </w:p>
    <w:p>
      <w:pPr/>
      <w:r>
        <w:rPr/>
        <w:t xml:space="preserve">كانت تمنع مــن الزواج بعد زوجهــا وتبقى خادمة في البيت،</w:t>
      </w:r>
    </w:p>
    <w:p>
      <w:pPr/>
      <w:r>
        <w:rPr>
          <w:shd w:val="clear" w:fill="eeee80"/>
        </w:rPr>
        <w:t xml:space="preserve">المرأة في الهند:</w:t>
      </w:r>
    </w:p>
    <w:p>
      <w:pPr/>
      <w:r>
        <w:rPr/>
        <w:t xml:space="preserve">المرأة في الهند ليســت بأفضل حال من أختها في الصين.بل إن كتبهم المقدســة جعلت المرأة دون الرجل في الخلق الأول، ففي أساطير مانو قوله: (عندما خلق النساء فرض عليهنُّ حّب الفراش والمقاعد والزينة والشهوات الدنســة والغضب والتجرد من الشرف وســوء السلوك، وهذه قاعدة ثابتة) .ومن هنا يظهر لك أن المرأة في معتقداتهم: هي رمز غواية وعنوان شر ومصدر نجاسة.</w:t>
      </w:r>
    </w:p>
    <w:p>
      <w:pPr/>
      <w:r>
        <w:rPr>
          <w:shd w:val="clear" w:fill="eeee80"/>
        </w:rPr>
        <w:t xml:space="preserve">وهذه نظرة ظالمة ليس لها ما يبررها!!</w:t>
      </w:r>
    </w:p>
    <w:p>
      <w:pPr/>
      <w:r>
        <w:rPr/>
        <w:t xml:space="preserve">بل من العجب والتناقض: أن الهنــود الذين جعلوا المرأة مصدرًا للرذائل، جعلوها في معابدهم ،وحولوا تلك المعابد إلى مراكز للدعارة والرقص كما في معبد (تامل).</w:t>
      </w:r>
    </w:p>
    <w:p>
      <w:pPr/>
      <w:r>
        <w:rPr>
          <w:shd w:val="clear" w:fill="eeee80"/>
        </w:rPr>
        <w:t xml:space="preserve">ومجموعة من النســاء يقومون بالرقــص والغناء أمام الأوثان،</w:t>
      </w:r>
    </w:p>
    <w:p>
      <w:pPr/>
      <w:r>
        <w:rPr/>
        <w:t xml:space="preserve"> ثم ُيستخدمن بعد ذلك في إمتاع الكهنة. فقد اعتبر المرأة خطرًا على دعوته.لقد كانت المرأة شبه عبدة للرجل،بل قالوا: يجب أن تموت يوم يموت زوجها،واستمرت هذه العادة الظالمة حتى القرن السابع عشر حتى أُبطلت بعد ذلك.</w:t>
      </w:r>
    </w:p>
    <w:p>
      <w:pPr/>
      <w:r>
        <w:rPr>
          <w:shd w:val="clear" w:fill="eeee80"/>
        </w:rPr>
        <w:t xml:space="preserve">المرأة عند الفرس:</w:t>
      </w:r>
    </w:p>
    <w:p>
      <w:pPr/>
      <w:r>
        <w:rPr>
          <w:shd w:val="clear" w:fill="eeee80"/>
        </w:rPr>
        <w:t xml:space="preserve">كانت في العصور المزدكية حقّاً مُباحاً لكل أحد،</w:t>
      </w:r>
    </w:p>
    <w:p>
      <w:pPr/>
      <w:r>
        <w:rPr/>
        <w:t xml:space="preserve"> كان البيت الذي فيــه زيادة في عدد الإنــاث تؤخذ لرجل آخر حتى أصبح الولد لا يعرف أباه.</w:t>
      </w:r>
    </w:p>
    <w:p>
      <w:pPr/>
      <w:r>
        <w:rPr>
          <w:shd w:val="clear" w:fill="eeee80"/>
        </w:rPr>
        <w:t xml:space="preserve">وإذا حاضت أو كانت في النفــاس فيجب أن تغادر المنزل وتبقى في خيمة صغيرة خارج المدينة،</w:t>
      </w:r>
    </w:p>
    <w:p>
      <w:pPr/>
      <w:r>
        <w:rPr/>
        <w:t xml:space="preserve"> ولا يجوز مخالطتها،</w:t>
      </w:r>
    </w:p>
    <w:p>
      <w:pPr/>
      <w:r>
        <w:rPr>
          <w:shd w:val="clear" w:fill="eeee80"/>
        </w:rPr>
        <w:t xml:space="preserve"> بل كانوا يعتقدون أنهم يصيبهم النحس إذا لامستهم!!!</w:t>
      </w:r>
    </w:p>
    <w:p>
      <w:pPr/>
      <w:r>
        <w:rPr>
          <w:shd w:val="clear" w:fill="eeee80"/>
        </w:rPr>
        <w:t xml:space="preserve">المرأة عند الرومان:</w:t>
      </w:r>
    </w:p>
    <w:p>
      <w:pPr/>
      <w:r>
        <w:rPr/>
        <w:t xml:space="preserve">في البدايات كانت قيم الأســرة شرفهم وكان للأم مكانة عالية،</w:t>
      </w:r>
    </w:p>
    <w:p>
      <w:pPr/>
      <w:r>
        <w:rPr>
          <w:shd w:val="clear" w:fill="eeee80"/>
        </w:rPr>
        <w:t xml:space="preserve"> وبعد أن توغلوا بالحضارة الغربية ضاع كل شيء وأولها المرأة،</w:t>
      </w:r>
    </w:p>
    <w:p>
      <w:pPr/>
      <w:r>
        <w:rPr/>
        <w:t xml:space="preserve"> كان القانون الروماني يعتبر الأنثى ســبباً من أســباب انعدام الأهليــة، ولم ُتكتَــب لها أي شخصية قانونية.</w:t>
      </w:r>
    </w:p>
    <w:p>
      <w:pPr/>
      <w:r>
        <w:rPr>
          <w:shd w:val="clear" w:fill="eeee80"/>
        </w:rPr>
        <w:t xml:space="preserve">وعرف الرومان نوعاً من أنواع الزواجُ يسمى (الزواج بالسيادة) وبه تدخل المرأة في ســيادة زوجها</w:t>
      </w:r>
    </w:p>
    <w:p>
      <w:pPr/>
      <w:r>
        <w:rPr/>
        <w:t xml:space="preserve"> ولقد بلــغ من هذه الســيادة  أن تُحال إلى الــزوج أي قضية على زوجتــه؛</w:t>
      </w:r>
    </w:p>
    <w:p>
      <w:pPr/>
      <w:r>
        <w:rPr>
          <w:shd w:val="clear" w:fill="eeee80"/>
        </w:rPr>
        <w:t xml:space="preserve"> ليحكم بنفســه عليها وبما يرى،</w:t>
      </w:r>
    </w:p>
    <w:p>
      <w:pPr/>
      <w:r>
        <w:rPr/>
        <w:t xml:space="preserve"> وإذا توفي الزوج تدخل تحت وصاية أبنائه الذكور أو إخوان زوجها أو أعمامه.</w:t>
      </w:r>
    </w:p>
    <w:p>
      <w:pPr/>
      <w:r>
        <w:rPr>
          <w:shd w:val="clear" w:fill="eeee80"/>
        </w:rPr>
        <w:t xml:space="preserve">ومن هنا يتضــح أن المرأة في الحضــارة الرومانية كانت مسلوبة الأهلية وليس لها أي شخصية قانونية).</w:t>
      </w:r>
    </w:p>
    <w:p>
      <w:pPr/>
      <w:r>
        <w:rPr/>
        <w:t xml:space="preserve">المرأة عند اليونان:وعلى الرغم من أن اليونان مــن أرقى الأمم القديمة حضارة؛</w:t>
      </w:r>
    </w:p>
    <w:p>
      <w:pPr/>
      <w:r>
        <w:rPr>
          <w:shd w:val="clear" w:fill="eeee80"/>
        </w:rPr>
        <w:t xml:space="preserve">إلا أن المرأة عندهم كانت نموذجاً يمثل مصدر مصائب الإنســان وآلامه،</w:t>
      </w:r>
    </w:p>
    <w:p>
      <w:pPr/>
      <w:r>
        <w:rPr/>
        <w:t xml:space="preserve"> حتى أســموها رجســاً من عمل الشيطان، العبد ليس له إرادة، والطفل له إرادة ناقصة، والمرأة لها إرادة وهي عاجزة).ويقول أفلاطون رائد المدرسة العقلية: (النساء في مرتبة الأطفال والخدم، والرجال هم أرقى منزلة من النساء). بعيد ًا عن الرسالات السماوية.</w:t>
      </w:r>
    </w:p>
    <w:p>
      <w:pPr/>
      <w:r>
        <w:rPr>
          <w:shd w:val="clear" w:fill="eeee80"/>
        </w:rPr>
        <w:t xml:space="preserve">المرأة عند اليهود:</w:t>
      </w:r>
    </w:p>
    <w:p>
      <w:pPr/>
      <w:r>
        <w:rPr/>
        <w:t xml:space="preserve">يعتبر اليهود المرأة لعبة، وأنها أغوت آدم وأوقعته في شراك المعصية.كما أن شريعة اليهود تجرد المرأة من معظم حقوقها المدنية في مختلف مراحل حياتها.</w:t>
      </w:r>
    </w:p>
    <w:p>
      <w:pPr/>
      <w:r>
        <w:rPr>
          <w:shd w:val="clear" w:fill="eeee80"/>
        </w:rPr>
        <w:t xml:space="preserve"> بل ُتبيح للوالد المعســر أن يبيع ابنته بيع الرقيق كما في سفر الخروج</w:t>
      </w:r>
    </w:p>
    <w:p>
      <w:pPr/>
      <w:r>
        <w:rPr>
          <w:shd w:val="clear" w:fill="eeee80"/>
        </w:rPr>
        <w:t xml:space="preserve">وإذا باع رجلا بنته أمًة لاتخرج كما يخرج العبيد)</w:t>
      </w:r>
    </w:p>
    <w:p>
      <w:pPr/>
      <w:r>
        <w:rPr/>
        <w:t xml:space="preserve">أي لا تعتق بل تظل أمة طوال الحياة!! بل كانت مثل الرقيقة حتى في بيت والدها.</w:t>
      </w:r>
    </w:p>
    <w:p>
      <w:pPr/>
      <w:r>
        <w:rPr>
          <w:shd w:val="clear" w:fill="eeee80"/>
        </w:rPr>
        <w:t xml:space="preserve">وإذا تزوجت يدفع المهر إلــى أبيها أو أخيها على أنه ثمن شراء،</w:t>
      </w:r>
    </w:p>
    <w:p>
      <w:pPr/>
      <w:r>
        <w:rPr/>
        <w:t xml:space="preserve"> وبعدها يكون زوجها سيدها المطلق؛</w:t>
      </w:r>
    </w:p>
    <w:p>
      <w:pPr/>
      <w:r>
        <w:rPr>
          <w:shd w:val="clear" w:fill="eeee80"/>
        </w:rPr>
        <w:t xml:space="preserve">والمرأة عند اليهود (ُتورَث) كجزء من تركة الميت،</w:t>
      </w:r>
    </w:p>
    <w:p>
      <w:pPr/>
      <w:r>
        <w:rPr/>
        <w:t xml:space="preserve"> فإذا مات زوجها ورثها وارثه هو، وخاصة إذا لم تنجب لذلك الزوج أبناء. بل سواء كانت راضية أو كارهة، ولا يلمســها الرجل حتى في إصبعه،</w:t>
      </w:r>
    </w:p>
    <w:p>
      <w:pPr/>
      <w:r>
        <w:rPr>
          <w:shd w:val="clear" w:fill="eeee80"/>
        </w:rPr>
        <w:t xml:space="preserve"> ولا يأكل منها في المائدة نفسها،</w:t>
      </w:r>
    </w:p>
    <w:p>
      <w:pPr/>
      <w:r>
        <w:rPr/>
        <w:t xml:space="preserve"> ولا ينام معها في سرير واحد، وإذا مرضت فلا يجوز له أن يقوم على خدمتها حتى وإن لم يلمسها«.</w:t>
      </w:r>
    </w:p>
    <w:p>
      <w:pPr/>
      <w:r>
        <w:rPr>
          <w:shd w:val="clear" w:fill="eeee80"/>
        </w:rPr>
        <w:t xml:space="preserve">المرأة في النصرانية:</w:t>
      </w:r>
    </w:p>
    <w:p>
      <w:pPr/>
      <w:r>
        <w:rPr/>
        <w:t xml:space="preserve">لم تكن المرأة في النصرانية المحرفة بأحسن حال من المرأة اليهودية.فقد اعتبروها أصل الخطيئة ورأس الشر؛ وإغــواء طبيعي وكارثة لازمة،وخطرمنزلي،وفتنة مهلكة،</w:t>
      </w:r>
    </w:p>
    <w:p>
      <w:pPr/>
      <w:r>
        <w:rPr>
          <w:shd w:val="clear" w:fill="eeee80"/>
        </w:rPr>
        <w:t xml:space="preserve"> ومنعت الكنيســة الطلاق حتى لو كانت المرأة تعيش في أسوء الحالات،</w:t>
      </w:r>
    </w:p>
    <w:p>
      <w:pPr/>
      <w:r>
        <w:rPr>
          <w:shd w:val="clear" w:fill="eeee80"/>
        </w:rPr>
        <w:t xml:space="preserve"> ويجوز التفريق بينهم جسدًا فقط.</w:t>
      </w:r>
    </w:p>
    <w:p>
      <w:pPr/>
      <w:r>
        <w:rPr>
          <w:shd w:val="clear" w:fill="eeee80"/>
        </w:rPr>
        <w:t xml:space="preserve">بــل كان اللاهوتيون يســألون: هل جســد المرأة فيه روح؟ وهل يحق أن تعبد االله كما يعبده الرجل؟</w:t>
      </w:r>
    </w:p>
    <w:p>
      <w:pPr/>
      <w:r>
        <w:rPr/>
        <w:t xml:space="preserve">المرأة عند العرب في الجاهلية:لقد أبغض العرب قبل الإســلام البنات، وكان أحدهم إذا بشر بمولودة وهــي (أنثى) ظهر على وجهه الســواد، وامتلأ قلبه حزناً.ما مصير هذه الأنثى وهي المولودة الجديدة؟! وكفاكم مؤنتها«؛</w:t>
      </w:r>
    </w:p>
    <w:p>
      <w:pPr/>
      <w:r>
        <w:rPr>
          <w:shd w:val="clear" w:fill="eeee80"/>
        </w:rPr>
        <w:t xml:space="preserve"> لأنهم كانوا يخافون عليها من العار،</w:t>
      </w:r>
    </w:p>
    <w:p>
      <w:pPr/>
      <w:r>
        <w:rPr/>
        <w:t xml:space="preserve"> وإن عاشت، عاشت حياة واهنة بنظرة دونية قاتلة،يقول ابن عباس:)كانوا يحرمون اللبن على إناثهم ويشربه ذكورهم(.</w:t>
      </w:r>
    </w:p>
    <w:p>
      <w:pPr/>
      <w:r>
        <w:rPr>
          <w:shd w:val="clear" w:fill="eeee80"/>
        </w:rPr>
        <w:t xml:space="preserve">وكانت الشاة إذا ولدت»ذكرًا«ذُبح و أكله الرجال فقط.</w:t>
      </w:r>
    </w:p>
    <w:p>
      <w:pPr/>
      <w:r>
        <w:rPr/>
        <w:t xml:space="preserve"> وإذاولدت»أنثى«ُتِرَكت ولمُ تذَبح.</w:t>
      </w:r>
    </w:p>
    <w:p>
      <w:pPr/>
      <w:r>
        <w:rPr>
          <w:shd w:val="clear" w:fill="eeee80"/>
        </w:rPr>
        <w:t xml:space="preserve"> وإن ولدت ميتة فيأكل منها الرجل والمرأة.</w:t>
      </w:r>
    </w:p>
    <w:p>
      <w:pPr/>
      <w:r>
        <w:rPr/>
        <w:t xml:space="preserve">زواج الأنثى في الجاهلية:كان الزواج عند العرب قبل الإسلام على أربعة أنواع:</w:t>
      </w:r>
    </w:p>
    <w:p>
      <w:pPr/>
      <w:r>
        <w:rPr>
          <w:shd w:val="clear" w:fill="eeee80"/>
        </w:rPr>
        <w:t xml:space="preserve">١ ـ زواج مثل زواج اليوم:</w:t>
      </w:r>
    </w:p>
    <w:p>
      <w:pPr/>
      <w:r>
        <w:rPr/>
        <w:t xml:space="preserve">يقول الرجل لزوجته: إذا طهرت أرســلي إلى فلان لينكحك ،</w:t>
      </w:r>
    </w:p>
    <w:p>
      <w:pPr/>
      <w:r>
        <w:rPr>
          <w:shd w:val="clear" w:fill="eeee80"/>
        </w:rPr>
        <w:t xml:space="preserve"> وبعدهــا يقترب منها،</w:t>
      </w:r>
    </w:p>
    <w:p>
      <w:pPr/>
      <w:r>
        <w:rPr>
          <w:shd w:val="clear" w:fill="eeee80"/>
        </w:rPr>
        <w:t xml:space="preserve"> رغـبة فــي الـولــد،</w:t>
      </w:r>
    </w:p>
    <w:p>
      <w:pPr/>
      <w:r>
        <w:rPr/>
        <w:t xml:space="preserve"> دون أي اعتبـار لتلك الأنثى المظلومة.يدخل عدد من الرجال دون العشــرة على المرأة، الكل ينال منها،</w:t>
      </w:r>
    </w:p>
    <w:p>
      <w:pPr/>
      <w:r>
        <w:rPr>
          <w:shd w:val="clear" w:fill="eeee80"/>
        </w:rPr>
        <w:t xml:space="preserve">ولايستطيع أحد أن يمتنع ،</w:t>
      </w:r>
    </w:p>
    <w:p>
      <w:pPr/>
      <w:r>
        <w:rPr/>
        <w:t xml:space="preserve"> ولا يســتطيع أن يرفض حتى لو لم يكن والده.أي بشاعة هذه وهم يغتصبونها الواحد تلو الآخر! ما فعلوا ذلك إلا لأنهم لا يرونها شيئاً!!!!</w:t>
      </w:r>
    </w:p>
    <w:p>
      <w:pPr/>
      <w:r>
        <w:rPr>
          <w:shd w:val="clear" w:fill="eeee80"/>
        </w:rPr>
        <w:t xml:space="preserve">٤ ـ النوع الرابع:</w:t>
      </w:r>
    </w:p>
    <w:p>
      <w:pPr/>
      <w:r>
        <w:rPr/>
        <w:t xml:space="preserve">نكاح البغايا حيثُ تنَصب على أبوابهن الرايات،</w:t>
      </w:r>
    </w:p>
    <w:p>
      <w:pPr/>
      <w:r>
        <w:rPr>
          <w:shd w:val="clear" w:fill="eeee80"/>
        </w:rPr>
        <w:t xml:space="preserve">وهي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2026-10-21T04:58:48+00:00</dcterms:created>
  <dcterms:modified xsi:type="dcterms:W3CDTF">2026-10-21T04:58:48+00:00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