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الفنانة والممثلة سميرة زيتوني وأخر أعمالها ومشاريعها الفنية فقد بدأت سميرة زيتوني طريقها في عالم الفن والغناء والتمثيل في مرحلة الطفولة وقد قدمت الكثير من الأعمال الفنية الهادفة والجميلة والراقية فقد تألقت في التمثيل والغناء ولكن بعد فترة تركت الغناء بسبب ارتباطها بعدة أعمال فهي كانت تعمل كاطار تجاري بفندق الشيراتون بمدينة وهران الجزائرية بجانب مهنتها الأساسية وهي التمثيل</w:t>
      </w:r>
    </w:p>
    <w:p>
      <w:pPr/>
      <w:r>
        <w:rPr>
          <w:shd w:val="clear" w:fill="eeee80"/>
        </w:rPr>
        <w:t xml:space="preserve">وتعتبر الفنانة سميرة زيتوني من أكثر الفنانات موهبة فقد صقلت مواهبتها عبر الأدوار التي قامت بتأديتها وكذلك عبر تعلمها من والداها المخرج الكبير محمد زيتوني ويعتبر المسليل التلفزيوني وداع العصافير من أهم أعمالها الفنانة سمير زيتوني فهو من إخراج والداها المخرج محمد زيتوني وهو يتناول قضية مهمة وهي ضرب الأطفال ويقوم التلفزيون الجزائري بإنتاج هذا المسلسل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2026-09-16T11:53:55+00:00</dcterms:created>
  <dcterms:modified xsi:type="dcterms:W3CDTF">2026-09-16T11:53:55+00:00</dcterms:modified>
</cp:coreProperties>
</file>

<file path=docProps/custom.xml><?xml version="1.0" encoding="utf-8"?>
<Properties xmlns="http://schemas.openxmlformats.org/officeDocument/2006/custom-properties" xmlns:vt="http://schemas.openxmlformats.org/officeDocument/2006/docPropsVTypes"/>
</file>