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الصداقة الصداقة علاقة اجتماعية مبنية على المحبة والاحترام والتقدير، وهي من أرقى العلاقات الإنسانية التي تتقارب فيها القلوب والأرواح، ويتبادل فيها الأصدقاء العهود على الوفاء والإخلاص، يجب أن تكون مغلفة بالمحبة والإخلاص والإيثار، حتى أنّ العلاقة بينهم تكون شبيهة بعلاقة الأخوة التي يتمنى فيها كل صديق الخير لصديقه،</w:t>
      </w:r>
    </w:p>
    <w:p>
      <w:pPr/>
      <w:r>
        <w:rPr>
          <w:shd w:val="clear" w:fill="eeee80"/>
        </w:rPr>
        <w:t xml:space="preserve"> ولعلّ أكثر الصداقات التي تُعدّ قدوة بالنسبة للمسلمين هي صداقة الرسول محمد -عليه الصلاة والسلام- مع أبي بكر الصديق -رضي الله عنه-،</w:t>
      </w:r>
    </w:p>
    <w:p>
      <w:pPr/>
      <w:r>
        <w:rPr/>
        <w:t xml:space="preserve"> حيث كان أبو بكر الصديق وفيًا للنبي -عليه السلام- ويصدقه في كلّ ما يقول، وهو أوّل من صدّقه وآمن به عندما بُعث نبيًا.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2026-10-20T15:29:42+00:00</dcterms:created>
  <dcterms:modified xsi:type="dcterms:W3CDTF">2026-10-20T15:29:42+00:00</dcterms:modified>
</cp:coreProperties>
</file>

<file path=docProps/custom.xml><?xml version="1.0" encoding="utf-8"?>
<Properties xmlns="http://schemas.openxmlformats.org/officeDocument/2006/custom-properties" xmlns:vt="http://schemas.openxmlformats.org/officeDocument/2006/docPropsVTypes"/>
</file>