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املقاربة هو وسيط بني الباحث وبني الظواهر املختلفة تعني على تفسريها استنادا إىل املتغريات أو املتغري الذي نرى أنهميلك قدرة تفسريية أكثر من غريه.يشري االقرتاب إىل املعايري اليت تنتقى من خالهلا األسئلة والبياانت املالئمة " كما يستخدم املدخل لإلشارة إىل املعايرياملستخدمة يف انتقاء األسئلة اليت تطرح والضوابط اليت حتكم اختيار موضوعات ومعلومات أو استبعادها من نطاق البحث،وميكن االستعانة رمدخل واحد أو أكثر يف جمال الدراسات االجتماعية،وعليه فاالقرتاب يستخدم كإطار لتحليل الظواهر السياسية واالجتماعية ودراستها،حتديد املوضوعات األكثر أمهية وإيضاح جوانبها األساسية، ويعينهم على الكيفية اليت يعاجلون هبا موضوعاهتم.كما جتدر اإلشارة إىل أن االقرتاب حيمل معه خلفيات فكرية وثقافية للمجتمع العلمي الذي ولد فيه،</w:t>
      </w:r>
    </w:p>
    <w:p>
      <w:pPr/>
      <w:r>
        <w:rPr>
          <w:shd w:val="clear" w:fill="eeee80"/>
        </w:rPr>
        <w:t xml:space="preserve">الباحث الذي يتبع اقرتااب معينا سبق لغريه استخدامه التعامل معه حبذر والعمل على اختباره واكتشاف خلفياته.</w:t>
      </w:r>
    </w:p>
    <w:p>
      <w:pPr/>
      <w:r>
        <w:rPr>
          <w:shd w:val="clear" w:fill="eeee80"/>
        </w:rPr>
        <w:t xml:space="preserve">و االقرتاحات فيها العام الذي يتعاطى مع الدراسات االجتماعية يف عمومها،</w:t>
      </w:r>
    </w:p>
    <w:p>
      <w:pPr/>
      <w:r>
        <w:rPr/>
        <w:t xml:space="preserve"> ويتناول عددا كبريا من الظواهر: مثل وهناك مقارابت خاصة تتعلق بظواهر خاصة مثل ظاهرة القوة1 حيث ميكن تناوهلا عرب ثالث مقارابت وهي: اقرتاب املناصب، اقرتاب السمعة واقرتاب صنع القرار.من بني املصطلحات القريبة من مصطلح املقاربة أو اليت تتقاطع جزئيا معه، فهو عبارة عن اسرتاتيجية عامة أو أسلوبحتليلي يؤخذ كأساس يف الدراسة وحتليل الظواهر السياسية أو اإلعالمية أو االجتماعية، وغالبا ما يستخدم يف حتديد نقاطالرتكيز يف الدراسة ويف كيفية معاجلة املوضوعات أو االقرتاب منها، وحتديد وحدات التحليل يؤثر بشكل مباشر يف اختيار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2026-09-14T05:54:18+00:00</dcterms:created>
  <dcterms:modified xsi:type="dcterms:W3CDTF">2026-09-14T05:54:18+00:00</dcterms:modified>
</cp:coreProperties>
</file>

<file path=docProps/custom.xml><?xml version="1.0" encoding="utf-8"?>
<Properties xmlns="http://schemas.openxmlformats.org/officeDocument/2006/custom-properties" xmlns:vt="http://schemas.openxmlformats.org/officeDocument/2006/docPropsVTypes"/>
</file>