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برنامجتعليم ي عن نظم المعلوما ت الجغرافي ة:تحديث لمدة عشرسنوا ت2الاتجاه نحو البيانا ت الضخمة الاتجاه الناش ئ الثان ي هو زيادة استخدامتخزين البيانا ت العملاقة الذييتجاوز قدرة قواعد البيانا ت التقليدية علىغال ماتتضمنبيانا ت غير منظمة ؛ .(2014 ًب إدخال البيانا ت وإخراجها وإدارتها وتحليلها والت ي القد نشأ ت البيانا ت الضخمة نتيجة للانفجار الهائل ف ي المعلوما ت المستندة إلى الإنترنت من التجارة الإلكترونية، ووسائل الإعلام الاجتماعية، كانت البيانا ت المكانية منبين الأمثل ة المبكرة للبيانا ت الت ي أصبحت ضخمةبسببتغطيتها المحتملة للكرة الأرضي ةبأكملها والمعلوما ت المكاني ة المصاحبة لها.مثل البيانا ت الت يتمثل الصور الت ي قدتأت ي من مصادر متنوعةتتدفقبحرية مثل التعهيد الجماع ي، ووسائل التواصل الاجتماع ي،يمكن للأفراد إجراء التحليلا ت المكاني ة للبيانا ت الضخمة من خلال استخراج البيانا ت،يطبق المرء مثل هذه الأساليب لفهم خصائص البيانا ت الضخمةبشكل أفضل من حيث الأبعاد المتعددة والسرعة وتنوع أنواع البيانا توالقيم المتطرفة والعلاقا ت غير المتوقعة.يمكننا أن نرى مثالاً على البيانا ت الضخمة ف ي نظم المعلوما ت الجغرافية مع ،Cooperative Power Unionوالت يتستخدمتطبي ًقا مكانًيا لتحليل ورسم خرائط للمعلوما ت الضخمة من البني ة التحتية المتقدمة للقياس .Gross & Harrington(على هذا النحو،تعد هذه المعلوما تبيانا ت كبيرة نظرًا لحجم البيانا ت الكبير من ملايين العدادا ت الكهربائي ة وسجلا ت وسرعتها العالي ة حيث أنهاتعط يتحذيرا تشبه فورية حول مشاكل العدادا ت،</w:t></w:r></w:p><w:p><w:pPr/><w:r><w:rPr><w:shd w:val="clear" w:fill="eeee80"/></w:rPr><w:t xml:space="preserve"> وتنوع أنواع البيانا تلأن البيانا تتأت ي من العدادا ت وبيانا ت</w:t></w:r></w:p><w:p><w:pPr/><w:r><w:rPr/><w:t xml:space="preserve">تعرض لوحة معلوما ت المستخدم جداول وخرائط متعددة وتحدد مواقع العدادا ت وحالتها الحالية والأنماط المكانية ف يالوقت الفعل ي واتجا ها ت استهلاك الطاقة.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2026-11-06T02:57:31+00:00</dcterms:created>
  <dcterms:modified xsi:type="dcterms:W3CDTF">2026-11-06T02:57:31+00:00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