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مضمون #مشروع القرار الذي تقدمت به الدول العربية بتاريخ 1981/2/1 ؟)).</w:t>
      </w:r>
    </w:p>
    <w:p>
      <w:pPr/>
      <w:r>
        <w:rPr>
          <w:shd w:val="clear" w:fill="eeee80"/>
        </w:rPr>
        <w:t xml:space="preserve">25علامة"متوقع")</w:t>
      </w:r>
    </w:p>
    <w:p>
      <w:pPr/>
      <w:r>
        <w:rPr>
          <w:shd w:val="clear" w:fill="eeee80"/>
        </w:rPr>
        <w:t xml:space="preserve">1981) باء 36/226</w:t>
      </w:r>
    </w:p>
    <w:p>
      <w:pPr/>
      <w:r>
        <w:rPr>
          <w:shd w:val="clear" w:fill="eeee80"/>
        </w:rPr>
        <w:t xml:space="preserve"> التي بلغت ذروتها في قرار</w:t>
      </w:r>
    </w:p>
    <w:p>
      <w:pPr/>
      <w:r>
        <w:rPr>
          <w:shd w:val="clear" w:fill="eeee80"/>
        </w:rPr>
        <w:t xml:space="preserve">اسرائيل المؤرخ في 14 كانون الأول/ديسمبر 1981 بفرض قوانينها وسلطتها وإدارتها على مرتفعات</w:t>
      </w:r>
    </w:p>
    <w:p>
      <w:pPr/>
      <w:r>
        <w:rPr>
          <w:shd w:val="clear" w:fill="eeee80"/>
        </w:rPr>
        <w:t xml:space="preserve">الجولان السورية المحتلة تعتبر عمًلا #عدوانيًا بموجب أحكام المادة 39 من ميثاق الأمم المتحدة</w:t>
      </w:r>
    </w:p>
    <w:p>
      <w:pPr/>
      <w:r>
        <w:rPr>
          <w:shd w:val="clear" w:fill="eeee80"/>
        </w:rPr>
        <w:t xml:space="preserve"> 3_ يقرر أن على جميع الدول الأعضاء ان تنظر في تطبيق اجراءات ملموسة وفعالة من اجل #إبطال</w:t>
      </w:r>
    </w:p>
    <w:p>
      <w:pPr/>
      <w:r>
        <w:rPr>
          <w:shd w:val="clear" w:fill="eeee80"/>
        </w:rPr>
        <w:t xml:space="preserve">ضم اسرائيل لمرتفعات الجولان السورية،</w:t>
      </w:r>
    </w:p>
    <w:p>
      <w:pPr/>
      <w:r>
        <w:rPr>
          <w:shd w:val="clear" w:fill="eeee80"/>
        </w:rPr>
        <w:t xml:space="preserve">تعاون معها،</w:t>
      </w:r>
    </w:p>
    <w:p>
      <w:pPr/>
      <w:r>
        <w:rPr>
          <w:shd w:val="clear" w:fill="eeee80"/>
        </w:rPr>
        <w:t xml:space="preserve"> في المجالات كافة بغية ثني إسرائيل عن سياستها أو إجراءاتها في الضم</w:t>
      </w:r>
    </w:p>
    <w:p>
      <w:pPr/>
      <w:r>
        <w:rPr>
          <w:shd w:val="clear" w:fill="eeee80"/>
        </w:rPr>
        <w:t xml:space="preserve"> 4 _ يقرر كذلك دعوة جميع الدول الأعضاء في الأمم المتحدة إلى تنفيذ قرار مجلس الأمن هذا بموجب</w:t>
      </w:r>
    </w:p>
    <w:p>
      <w:pPr/>
      <w:r>
        <w:rPr>
          <w:shd w:val="clear" w:fill="eeee80"/>
        </w:rPr>
        <w:t xml:space="preserve"> 5# _يحث،</w:t>
      </w:r>
    </w:p>
    <w:p>
      <w:pPr/>
      <w:r>
        <w:rPr>
          <w:shd w:val="clear" w:fill="eeee80"/>
        </w:rPr>
        <w:t xml:space="preserve">من ميثاقها الدول</w:t>
      </w:r>
    </w:p>
    <w:p>
      <w:pPr/>
      <w:r>
        <w:rPr>
          <w:shd w:val="clear" w:fill="eeee80"/>
        </w:rPr>
        <w:t xml:space="preserve">#غير_الأعضاء في الأمم المتحدة على العمل بموجب أحكام هذا القرار</w:t>
      </w:r>
    </w:p>
    <w:p>
      <w:pPr/>
      <w:r>
        <w:rPr>
          <w:shd w:val="clear" w:fill="eeee80"/>
        </w:rPr>
        <w:t xml:space="preserve"> 6 _يدعو جميع هيئات الأمم المتحدة الأخرى،</w:t>
      </w:r>
    </w:p>
    <w:p>
      <w:pPr/>
      <w:r>
        <w:rPr>
          <w:shd w:val="clear" w:fill="eeee80"/>
        </w:rPr>
        <w:t xml:space="preserve"> والوكالات المتخصصة في الأمم المتحدة وأعضائها إلى</w:t>
      </w:r>
    </w:p>
    <w:p>
      <w:pPr/>
      <w:r>
        <w:rPr>
          <w:shd w:val="clear" w:fill="eeee80"/>
        </w:rPr>
        <w:t xml:space="preserve">مطابقة علاقاتها بإسرائيل مع أحكام هذا القرار</w:t>
      </w:r>
    </w:p>
    <w:p>
      <w:pPr/>
      <w:r>
        <w:rPr>
          <w:shd w:val="clear" w:fill="eeee80"/>
        </w:rPr>
        <w:t xml:space="preserve"> 7_ يقرر أن يؤلف بموجب المادة 29 من الميثاق لجنة تابعة لمجلس الأمن من اجل دراسة التقدم في</w:t>
      </w:r>
    </w:p>
    <w:p>
      <w:pPr/>
      <w:r>
        <w:rPr>
          <w:shd w:val="clear" w:fill="eeee80"/>
        </w:rPr>
        <w:t xml:space="preserve">تطبيق هذا القرار وتقديم تقارير إلى المجلس بشأن ذلك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2026-08-22T18:05:37+00:00</dcterms:created>
  <dcterms:modified xsi:type="dcterms:W3CDTF">2026-08-22T18:05:37+00:00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