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شرع العضو في تحديد الهدف بدقة،</w:t>
      </w:r>
    </w:p>
    <w:p>
      <w:pPr/>
      <w:r>
        <w:rPr>
          <w:shd w:val="clear" w:fill="eeee80"/>
        </w:rPr>
        <w:t xml:space="preserve"> والبدائل الممكنة قبل حضور جلسة التفاوض.</w:t>
      </w:r>
    </w:p>
    <w:p>
      <w:pPr/>
      <w:r>
        <w:rPr>
          <w:shd w:val="clear" w:fill="eeee80"/>
        </w:rPr>
        <w:t xml:space="preserve"> فبدأ بالاستعداد النفسي للحفاظ على توازنه يوم التفاوض،</w:t>
      </w:r>
    </w:p>
    <w:p>
      <w:pPr/>
      <w:r>
        <w:rPr>
          <w:shd w:val="clear" w:fill="eeee80"/>
        </w:rPr>
        <w:t xml:space="preserve"> مع وضع تصور قبلي لطريقة التفاوض ولغته بالتدرب على حوار افتراضي في المنزل.</w:t>
      </w:r>
    </w:p>
    <w:p>
      <w:pPr/>
      <w:r>
        <w:rPr>
          <w:shd w:val="clear" w:fill="eeee80"/>
        </w:rPr>
        <w:t xml:space="preserve"> قام بجمع كل المعطيات التي من الممكن أن تساهم في إقناع الطرف الآخر من الأعضاء،</w:t>
      </w:r>
    </w:p>
    <w:p>
      <w:pPr/>
      <w:r>
        <w:rPr>
          <w:shd w:val="clear" w:fill="eeee80"/>
        </w:rPr>
        <w:t xml:space="preserve"> حيث قدم بطاقة تقنية عن المشروع،</w:t>
      </w:r>
    </w:p>
    <w:p>
      <w:pPr/>
      <w:r>
        <w:rPr>
          <w:shd w:val="clear" w:fill="eeee80"/>
        </w:rPr>
        <w:t xml:space="preserve"> ومصادر التموين وأفق المشروع وانعكاساته على شباب المنطقة.</w:t>
      </w:r>
    </w:p>
    <w:p>
      <w:pPr/>
      <w:r>
        <w:rPr>
          <w:shd w:val="clear" w:fill="eeee80"/>
        </w:rPr>
        <w:t xml:space="preserve"> كما قدم معطيات تفصيلية ساعدت على منح مرافعته عناية واهتمام،</w:t>
      </w:r>
    </w:p>
    <w:p>
      <w:pPr/>
      <w:r>
        <w:rPr>
          <w:shd w:val="clear" w:fill="eeee80"/>
        </w:rPr>
        <w:t xml:space="preserve"> من خلال جذب انتباههم إلى أهمية ملعب وسط الحي،</w:t>
      </w:r>
    </w:p>
    <w:p>
      <w:pPr/>
      <w:r>
        <w:rPr>
          <w:shd w:val="clear" w:fill="eeee80"/>
        </w:rPr>
        <w:t xml:space="preserve"> مشيرا إلى أهداف الجمعية المتمثلة في الاهتمام بالشباب وجعله منخرطا في محيطه الاجتماعي،</w:t>
      </w:r>
    </w:p>
    <w:p>
      <w:pPr/>
      <w:r>
        <w:rPr>
          <w:shd w:val="clear" w:fill="eeee80"/>
        </w:rPr>
        <w:t xml:space="preserve"> كما عرض عليهم تدخلات شباب الحي أثناء تأسيس الجمعية،</w:t>
      </w:r>
    </w:p>
    <w:p>
      <w:pPr/>
      <w:r>
        <w:rPr>
          <w:shd w:val="clear" w:fill="eeee80"/>
        </w:rPr>
        <w:t xml:space="preserve"> والتي ركز فيها المتدخلون على أهمية ملعب قرب بالنسبة إليهم.</w:t>
      </w:r>
    </w:p>
    <w:p>
      <w:pPr/>
      <w:r>
        <w:rPr>
          <w:shd w:val="clear" w:fill="eeee80"/>
        </w:rPr>
        <w:t xml:space="preserve">كما عرض على الأعضاء بعض المرسالات التي تقدمت بها إلى المجلس البلدي ومجلس الجهة،</w:t>
      </w:r>
    </w:p>
    <w:p>
      <w:pPr/>
      <w:r>
        <w:rPr>
          <w:shd w:val="clear" w:fill="eeee80"/>
        </w:rPr>
        <w:t xml:space="preserve"> وجعلته يقبل ضمنيا مناقشة المشروع ومعرفة حيثياته.</w:t>
      </w:r>
    </w:p>
    <w:p>
      <w:pPr/>
      <w:r>
        <w:rPr>
          <w:shd w:val="clear" w:fill="eeee80"/>
        </w:rPr>
        <w:t xml:space="preserve"> تقدم أحد الأعضاء بسؤال حول تنزيل المشروع أمام عجر ميزانية الجمعية.</w:t>
      </w:r>
    </w:p>
    <w:p>
      <w:pPr/>
      <w:r>
        <w:rPr>
          <w:shd w:val="clear" w:fill="eeee80"/>
        </w:rPr>
        <w:t xml:space="preserve"> فاهتدي إلى بديل كنت فكرت فيه مسبقا في حالة عدم توفر السيولة المالية الكافية،</w:t>
      </w:r>
    </w:p>
    <w:p>
      <w:pPr/>
      <w:r>
        <w:rPr>
          <w:shd w:val="clear" w:fill="eeee80"/>
        </w:rPr>
        <w:t xml:space="preserve"> ويتمثل في طرق أبواب المحسنين وأصحاب الأموال الذين ينحدرون من المنطقة.</w:t>
      </w:r>
    </w:p>
    <w:p>
      <w:pPr/>
      <w:r>
        <w:rPr>
          <w:shd w:val="clear" w:fill="eeee80"/>
        </w:rPr>
        <w:t xml:space="preserve"> عقد اتصالا مباشرا أثناء الاجتماع بأحد المقاولين من أبناء المنطقة الذي عبر عن تقبله للمشروع واستعداده لتوفير مواد البناء اللازمة.</w:t>
      </w:r>
    </w:p>
    <w:p>
      <w:pPr/>
      <w:r>
        <w:rPr>
          <w:shd w:val="clear" w:fill="eeee80"/>
        </w:rPr>
        <w:t xml:space="preserve">كما حاول لفت انتباههم إلى أن المشروع قد يكون له مداخل متواضعة،</w:t>
      </w:r>
    </w:p>
    <w:p>
      <w:pPr/>
      <w:r>
        <w:rPr>
          <w:shd w:val="clear" w:fill="eeee80"/>
        </w:rPr>
        <w:t xml:space="preserve"> ستكون سيولة لتشجير الحي بمشاركة السكان،</w:t>
      </w:r>
    </w:p>
    <w:p>
      <w:pPr/>
      <w:r>
        <w:rPr>
          <w:shd w:val="clear" w:fill="eeee80"/>
        </w:rPr>
        <w:t xml:space="preserve"> إذ ذاك نكون اصطدنا عصفرين بحجر واحد.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2026-09-16T14:55:10+00:00</dcterms:created>
  <dcterms:modified xsi:type="dcterms:W3CDTF">2026-09-16T14:55:10+00:00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