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الدساتير تتم عبر مسارين أساسيين: الأساليب الملكية (المنحة والتعاقد) التي تظهر فيها السلطة من أعلى،</w:t>
      </w:r>
    </w:p>
    <w:p>
      <w:pPr/>
      <w:r>
        <w:rPr>
          <w:shd w:val="clear" w:fill="eeee80"/>
        </w:rPr>
        <w:t xml:space="preserve"> والأساليب الديمقراطية (الجمعية التأسيسية والاستفتاء) التي تنطلق فيها السيادة من الشعب.</w:t>
      </w:r>
    </w:p>
    <w:p>
      <w:pPr/>
      <w:r>
        <w:rPr/>
        <w:t xml:space="preserve"> تطورت الدساتير من أن يمنحها الملك من تلقاء نفسه، إلى أن يتشارك مع ممثلي الشعب في صياغتها،</w:t>
      </w:r>
    </w:p>
    <w:p>
      <w:pPr/>
      <w:r>
        <w:rPr>
          <w:shd w:val="clear" w:fill="eeee80"/>
        </w:rPr>
        <w:t xml:space="preserve"> وصولًا إلى أن يضعها الشعب بنفسه عبر هيئاته المنتخبة أو من خلال التصويت المباشر.</w:t>
      </w:r>
    </w:p>
    <w:p>
      <w:pPr/>
      <w:r>
        <w:rPr/>
        <w:t xml:space="preserve">أسلوب المنحة: يُصدر الحاكم (الملك) الدستور بإرادته المنفردة، منبثقًا من سلطته السيادية.</w:t>
      </w:r>
    </w:p>
    <w:p>
      <w:pPr/>
      <w:r>
        <w:rPr>
          <w:shd w:val="clear" w:fill="eeee80"/>
        </w:rPr>
        <w:t xml:space="preserve"> وهو خطوة نحو الاعتراف بسلطة الشعب في تحديد شكل الحكم.</w:t>
      </w:r>
    </w:p>
    <w:p>
      <w:pPr/>
      <w:r>
        <w:rPr>
          <w:shd w:val="clear" w:fill="eeee80"/>
        </w:rPr>
        <w:t xml:space="preserve">2. الأساليب الديمقراطية:</w:t>
      </w:r>
    </w:p>
    <w:p>
      <w:pPr/>
      <w:r>
        <w:rPr>
          <w:shd w:val="clear" w:fill="eeee80"/>
        </w:rPr>
        <w:t xml:space="preserve"> فيبدي رأيه فيه ليصبح نافذًا بعد موافقته.</w:t>
      </w:r>
    </w:p>
    <w:p>
      <w:pPr/>
      <w:r>
        <w:rPr>
          <w:shd w:val="clear" w:fill="eeee80"/>
        </w:rPr>
        <w:t xml:space="preserve"> يعتبر هذا الأسلوب الصورة القصوى للديمقراطية،</w:t>
      </w:r>
    </w:p>
    <w:p>
      <w:pPr/>
      <w:r>
        <w:rPr>
          <w:shd w:val="clear" w:fill="eeee80"/>
        </w:rPr>
        <w:t xml:space="preserve"> حيث تعبر فيه إرادة الشعب مباشرة.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2026-08-21T07:50:48+00:00</dcterms:created>
  <dcterms:modified xsi:type="dcterms:W3CDTF">2026-08-21T07:50:48+00:00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