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يوضح لنا هذا الكالم ال عالقة بني اللغة والنفس،</w:t>
      </w:r>
    </w:p>
    <w:p>
      <w:pPr/>
      <w:r>
        <w:rPr>
          <w:shd w:val="clear" w:fill="eeee80"/>
        </w:rPr>
        <w:t xml:space="preserve"> أي: أن األصوات</w:t>
      </w:r>
    </w:p>
    <w:p>
      <w:pPr/>
      <w:r>
        <w:rPr>
          <w:shd w:val="clear" w:fill="eeee80"/>
        </w:rPr>
        <w:t xml:space="preserve"> املنبثقة من الفم املتجهة إيل األذن من انحية،</w:t>
      </w:r>
    </w:p>
    <w:p>
      <w:pPr/>
      <w:r>
        <w:rPr>
          <w:shd w:val="clear" w:fill="eeee80"/>
        </w:rPr>
        <w:t xml:space="preserve"> والفكر املسافرة مع هذه األصوات من مخ املتكلم إيل مخ السامع م</w:t>
      </w:r>
    </w:p>
    <w:p>
      <w:pPr/>
      <w:r>
        <w:rPr>
          <w:shd w:val="clear" w:fill="eeee80"/>
        </w:rPr>
        <w:t xml:space="preserve">" كل هذا يقودان إيل عالقات أخرى تربط ،</w:t>
      </w:r>
    </w:p>
    <w:p>
      <w:pPr/>
      <w:r>
        <w:rPr>
          <w:shd w:val="clear" w:fill="eeee80"/>
        </w:rPr>
        <w:t xml:space="preserve">اللسانيات النفسية .</w:t>
      </w:r>
    </w:p>
    <w:p>
      <w:pPr/>
      <w:r>
        <w:rPr>
          <w:shd w:val="clear" w:fill="eeee80"/>
        </w:rPr>
        <w:t xml:space="preserve"> واملفاهي ،</w:t>
      </w:r>
    </w:p>
    <w:p>
      <w:pPr/>
      <w:r>
        <w:rPr>
          <w:shd w:val="clear" w:fill="eeee80"/>
        </w:rPr>
        <w:t xml:space="preserve"> كروالتذ،</w:t>
      </w:r>
    </w:p>
    <w:p>
      <w:pPr/>
      <w:r>
        <w:rPr>
          <w:shd w:val="clear" w:fill="eeee80"/>
        </w:rPr>
        <w:t xml:space="preserve"> كيةواخلر،</w:t>
      </w:r>
    </w:p>
    <w:p>
      <w:pPr/>
      <w:r>
        <w:rPr>
          <w:shd w:val="clear" w:fill="eeee80"/>
        </w:rPr>
        <w:t xml:space="preserve"> لذا</w:t>
      </w:r>
    </w:p>
    <w:p>
      <w:pPr/>
      <w:r>
        <w:rPr>
          <w:shd w:val="clear" w:fill="eeee80"/>
        </w:rPr>
        <w:t xml:space="preserve"> ويعرقل فعاليتها يؤدي إيل اضطراب يف اللغة ،</w:t>
      </w:r>
    </w:p>
    <w:p>
      <w:pPr/>
      <w:r>
        <w:rPr>
          <w:shd w:val="clear" w:fill="eeee80"/>
        </w:rPr>
        <w:t xml:space="preserve">والتعبري </w:t>
      </w:r>
    </w:p>
    <w:p>
      <w:pPr/>
      <w:r>
        <w:rPr>
          <w:shd w:val="clear" w:fill="eeee80"/>
        </w:rPr>
        <w:t xml:space="preserve"> :ويتطلب التواصل الذي ختققه اللغة من جهة أخرى ما يل </w:t>
      </w:r>
    </w:p>
    <w:p>
      <w:pPr/>
      <w:r>
        <w:rPr>
          <w:shd w:val="clear" w:fill="eeee80"/>
        </w:rPr>
        <w:t xml:space="preserve">إرسال رسالة بشكل مفهو </w:t>
      </w:r>
    </w:p>
    <w:p>
      <w:pPr/>
      <w:r>
        <w:rPr>
          <w:shd w:val="clear" w:fill="eeee80"/>
        </w:rPr>
        <w:t xml:space="preserve">2. "فك الشفرة ""Décodage"؛</w:t>
      </w:r>
    </w:p>
    <w:p>
      <w:pPr/>
      <w:r>
        <w:rPr>
          <w:shd w:val="clear" w:fill="eeee80"/>
        </w:rPr>
        <w:t xml:space="preserve"> أي :استقبال الرسالة،</w:t>
      </w:r>
    </w:p>
    <w:p>
      <w:pPr/>
      <w:r>
        <w:rPr>
          <w:shd w:val="clear" w:fill="eeee80"/>
        </w:rPr>
        <w:t xml:space="preserve"> أم،</w:t>
      </w:r>
    </w:p>
    <w:p>
      <w:pPr/>
      <w:r>
        <w:rPr>
          <w:shd w:val="clear" w:fill="eeee80"/>
        </w:rPr>
        <w:t xml:space="preserve"> أو فهمها فتعرف ابللغة</w:t>
      </w:r>
    </w:p>
    <w:p>
      <w:pPr/>
      <w:r>
        <w:rPr>
          <w:shd w:val="clear" w:fill="eeee80"/>
        </w:rPr>
        <w:t xml:space="preserve">لغة منطق ونظام خاص هبا،</w:t>
      </w:r>
    </w:p>
    <w:p>
      <w:pPr/>
      <w:r>
        <w:rPr>
          <w:shd w:val="clear" w:fill="eeee80"/>
        </w:rPr>
        <w:t xml:space="preserve"> واالفهام يف البيئة اللغوية الواحد</w:t>
      </w:r>
    </w:p>
    <w:p>
      <w:pPr/>
      <w:r>
        <w:rPr>
          <w:shd w:val="clear" w:fill="eeee80"/>
        </w:rPr>
        <w:t xml:space="preserve"> وإذا أخل املتكلم هبذا النظام حكم السامع على كالمه ابلغرابة،</w:t>
      </w:r>
    </w:p>
    <w:p>
      <w:pPr/>
      <w:r>
        <w:rPr>
          <w:shd w:val="clear" w:fill="eeee80"/>
        </w:rPr>
        <w:t xml:space="preserve"> والغموض،</w:t>
      </w:r>
    </w:p>
    <w:p>
      <w:pPr/>
      <w:r>
        <w:rPr>
          <w:shd w:val="clear" w:fill="eeee80"/>
        </w:rPr>
        <w:t xml:space="preserve"> وتفكريهم إيل حد كبري،</w:t>
      </w:r>
    </w:p>
    <w:p>
      <w:pPr/>
      <w:r>
        <w:rPr>
          <w:shd w:val="clear" w:fill="eeee80"/>
        </w:rPr>
        <w:t xml:space="preserve"> ومتيزها من غريه</w:t>
      </w:r>
    </w:p>
    <w:p>
      <w:pPr/>
      <w:r>
        <w:rPr>
          <w:shd w:val="clear" w:fill="eeee80"/>
        </w:rPr>
        <w:t xml:space="preserve"> والقواعد،</w:t>
      </w:r>
    </w:p>
    <w:p>
      <w:pPr/>
      <w:r>
        <w:rPr>
          <w:shd w:val="clear" w:fill="eeee80"/>
        </w:rPr>
        <w:t xml:space="preserve"> يف ترتيب احلملة،</w:t>
      </w:r>
    </w:p>
    <w:p>
      <w:pPr/>
      <w:r>
        <w:rPr>
          <w:shd w:val="clear" w:fill="eeee80"/>
        </w:rPr>
        <w:t xml:space="preserve"> ويف اإلفراد،</w:t>
      </w:r>
    </w:p>
    <w:p>
      <w:pPr/>
      <w:r>
        <w:rPr>
          <w:shd w:val="clear" w:fill="eeee80"/>
        </w:rPr>
        <w:t xml:space="preserve"> كري،</w:t>
      </w:r>
    </w:p>
    <w:p>
      <w:pPr/>
      <w:r>
        <w:rPr>
          <w:shd w:val="clear" w:fill="eeee80"/>
        </w:rPr>
        <w:t xml:space="preserve"> ويف التأنيث،</w:t>
      </w:r>
    </w:p>
    <w:p>
      <w:pPr/>
      <w:r>
        <w:rPr>
          <w:shd w:val="clear" w:fill="eeee80"/>
        </w:rPr>
        <w:t xml:space="preserve"> املوصوف من حيث الرتبة،</w:t>
      </w:r>
    </w:p>
    <w:p>
      <w:pPr/>
      <w:r>
        <w:rPr>
          <w:shd w:val="clear" w:fill="eeee80"/>
        </w:rPr>
        <w:t xml:space="preserve"> واحلنس،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2026-09-07T16:18:07+00:00</dcterms:created>
  <dcterms:modified xsi:type="dcterms:W3CDTF">2026-09-07T16:18:07+00:00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