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ville tunisienne de Sousse occupe une position privilégiée sur le littoral méditerranéen, dans la partie centre-est de la Tunisie ; elle se trouve à 140 km au sud de la capitale, Tunis, et s'étend sur une superficie de 2 619 km² ; Il convient de noter que la ville est bordée au nord par le gouvernorat de Nabeul et à l'ouest par celui de Zaghouan, et qu'elle donne sur la Méditerranée. Le climat de la ville est influencé par sa situation sur le littoral : il est tempéré dans la partie côtière et continental dans la partie éloignée de la côte. On peut considérer que son climat général est sec, avec des températures comprises entre 12 et 18 °C en hiver, et entre 19 et 38 °C en été, avec des précipitations parfois abondantes au printemps. On remarque également que le temps à Sousse est plutôt frais et que l'automne passe rapidement. Le territoire de la ville de Sousse se caractérise par la diversité de son relief ; la majeure partie de son territoire est constituée de plaines dont l'altitude ne dépasse pas 75 m, parmi lesquelles les plus célèbres sont la sabkha de Sidi al-Hani, située au sud de la ville, la sabkha de Halq al-Manghal à l'est de la ville, et la sabkha de al-Kalbiya à l'ouest, Le relief de Sousse ne se limite pas aux plaines ; des montagnes atteignant 500 m d’altitude la bordent au nord-est. La ville peut également se targuer d’une plage de sable s’étendant sur 170 km, et ses côtes sont propices au commerce maritime. [1] La ville de Sousse était une région importante en tant que ville côtière ; elle s'est développée sous le règne des Aghlabides, entre 800 et 900 après J.-C., La ville a servi de port commercial et militaire important à cette époque. [2] Description des beautés de la ville de Sousse La ville de Sousse se caractérise par la beauté de son littoral unique. Elle figure sur la liste du patrimoine mondial de l'UNESCO et constitue une destination touristique majeure qui accueille plus d'un million et demi de touristes chaque année ; Elle offre aux touristes des options variées, notamment le tourisme de bien-être,³] et les principales attractions de la ville de Sousse peuvent être résumées comme suit : Le musée archéologique de Sousse : situé dans le quartier de la Kasbah, sa construction remonte au XIe siècle. On y trouve une mosaïque romaine datant du IIe siècle, représentant notamment la pêche sur ses côtes. Parmi les mosaïques les plus célèbres, on peut citer : la fresque colorée de Bétone. Le musée expose également une colonne architecturale recouverte de mosaïques datant de l'époque byzantine. 4] La ville archéologique : il s'agit d'une zone comprenant d'anciens bâtiments archéologiques construits au IXe siècle après J.-C. Ces bâtiments présentent une architecture imprégnée du style architectural des Aghlabides côtiers. On peut accéder à la ville par l'entrée principale située au nord-est ; La ville est entourée d’imposantes fortifications s’étendant sur une longueur de 2 et d'une hauteur pouvant atteindre 8 mètres. Ces remparts sont renforcés par une série de tours de forme carrée. Ils ont été rénovés par l'État des Aghlabides en 859 après J.-C. De plus, la ville compte 24 mosquées [5] La ville a été conçue selon un axe longitudinal s'étendant de la porte sud à Rabat, et son axe principal est orienté de l'est vers la porte ouest. [2] Le Ribat : il s'agit d'une forteresse construite au VIIIe siècle, qui est aujourd'hui un monument imposant dans la ville de Sousse. Cette forteresse, qui fut utilisée par les guerriers musulmans, comprend une cour intérieure entourée d'arcades et une salle de prière au plafond voûté raffiné, ainsi qu'un escalier en colimaçon étroit ajouté par les Aghlabides en 821 après J.-C., qui mène à un belvédère surplombant la ville.⁶] La plage de Boujafar : il s'agit d'une plage de sable très fréquentée donnant sur le front de mer,⁷] La Grande Mosquée : Située dans la ville antique de Sousse, sa construction remonte à l'an 851 après J.-C. Outre sa fonction de lieu de prière, elle se distingue par son plafond en voûte caractéristique, mais la mosquée est dépourvue de minaret, ce qui est inhabituel.⁸] Description de la beauté naturelle de la ville de Sousse La ville de Sousse abrite 7 écosystèmes côtiers, et cette diversité des écosystèmes se traduit par une grande variété de la flore. Voici les principales caractéristiques naturelles et esthétiques de la ville de Sousse : La réserve naturelle de Sebkha el-Kalbiya : Cette réserve a été créée en 1993 par le ministre de l'Agriculture. Elle présente une grande diversité biologique et attire de nombreux visiteurs ; on y trouve des oiseaux menacés d'extinction, comme le courlis cendré, Le jardin des roses : où poussent des forêts de genévriers bleus, et parmi les plus importantes figure la forêt de Madfoun, qui s’étend au nord de la ville d’Herculae sur une longueur de 11 km et une superficie de 450 hectares. Les acacias et les pins d’Alep s’alignent derrière la colline maritime d’Herculae et se nourrissent des cours d’eau qui se jettent dans la mer. </w:t>
      </w:r>
    </w:p>
    <w:p>
      <w:pPr/>
      <w:r>
        <w:rPr>
          <w:shd w:val="clear" w:fill="eeee80"/>
        </w:rPr>
        <w:t xml:space="preserve">Les zones humides : les zones humides couvrent 14 % du territoire.</w:t>
      </w:r>
    </w:p>
    <w:p>
      <w:pPr/>
      <w:r>
        <w:rPr/>
        <w:t xml:space="preserve"> Parmi les plus importantes de ces sabkhas, on trouve : la sabkha de Kalbiya, située à 40 km à l'ouest de la ville de Sousse, s'étendant sur une superficie de 80 km², qui est un bassin déprimé se transformant en lac pendant la saison des pluies, car les oueds environnants s'y jettent, comme le wadi Nabhana, pour former un lac pittoresque. La sabkha de Sidi Hani : il s'agit d'une dépression fermée s'étendant sur une superficie de 350 km² entre plusieurs villes tunisiennes. La sabkha est alimentée par un grand nombre de oueds et se compose de trois petits bassins, à savoir : le bassin de Sidi Hani, Il convient de noter que les eaux de la sabkha de Sidi Hani sont gypseuses et qu’elles attirent les oiseaux migrateurs en hiver. La région offre une beauté naturelle unique lorsque les pluies sont abondantes. La sabkha de Halq al-Manghal : Elle est située à la limite sud de la plaine de Nefidha, au sud des plateaux de Sidi Bouali. Elle s'étend le long du littoral sur une longueur de 15 km et se trouve à seulement 10 à 20 m de la mer ; ses eaux sont donc considérées comme peu salées. situé à l'Institut supérieur des sciences agricoles de Shat Mariem, il abrite de nombreuses variétés de roses aux formes variées. Les forêts intérieures : Ces forêts se trouvent dans les zones nord de la ville et sont réparties sur la région des chaînes de montagnes, où elles regorgent d’arbres d’arganier. Parmi les plus importantes, on trouve les forêts du mont Qahmos. Les forêts côtières : Ces forêts se trouvent dans la région du littoral,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2026-09-16T20:33:03+00:00</dcterms:created>
  <dcterms:modified xsi:type="dcterms:W3CDTF">2026-09-16T20:33:03+00:00</dcterms:modified>
</cp:coreProperties>
</file>

<file path=docProps/custom.xml><?xml version="1.0" encoding="utf-8"?>
<Properties xmlns="http://schemas.openxmlformats.org/officeDocument/2006/custom-properties" xmlns:vt="http://schemas.openxmlformats.org/officeDocument/2006/docPropsVTypes"/>
</file>