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يُعرف الاتصال بأنه عملية تفاعلية تتضمن إرسال المعنى واستلامه ومراجعته،</w:t>
      </w:r>
    </w:p>
    <w:p>
      <w:pPr/>
      <w:r>
        <w:rPr>
          <w:shd w:val="clear" w:fill="eeee80"/>
        </w:rPr>
        <w:t xml:space="preserve"> ويحدث الاتصال عندما يتفاعل الناس مع بعضهم البعض ويتبادلون المعلومات والأفكار والعواطف،</w:t>
      </w:r>
    </w:p>
    <w:p>
      <w:pPr/>
      <w:r>
        <w:rPr>
          <w:shd w:val="clear" w:fill="eeee80"/>
        </w:rPr>
        <w:t xml:space="preserve"> وفي الواقع العملي من المستحيل الا يكون هناك اتصال عندما يجتمعون.</w:t>
      </w:r>
    </w:p>
    <w:p>
      <w:pPr/>
      <w:r>
        <w:rPr>
          <w:shd w:val="clear" w:fill="eeee80"/>
        </w:rPr>
        <w:t xml:space="preserve">ويُعرف الاتصال بأنَّه حاجة اجتماعية أساسية للإنسان تتمثل في التفاعل مع الآخرين،</w:t>
      </w:r>
    </w:p>
    <w:p>
      <w:pPr/>
      <w:r>
        <w:rPr>
          <w:shd w:val="clear" w:fill="eeee80"/>
        </w:rPr>
        <w:t xml:space="preserve"> ويُعرف أيضاً بأنه عملية اجتماعية ذات اتجاهين،</w:t>
      </w:r>
    </w:p>
    <w:p>
      <w:pPr/>
      <w:r>
        <w:rPr>
          <w:shd w:val="clear" w:fill="eeee80"/>
        </w:rPr>
        <w:t xml:space="preserve"> تستهدف نقل المعاني من الطرف المرسل إلى الطرف المستقبل،</w:t>
      </w:r>
    </w:p>
    <w:p>
      <w:pPr/>
      <w:r>
        <w:rPr/>
        <w:t xml:space="preserve"> والحصول على استجابة من الطرف المستقبل.</w:t>
      </w:r>
    </w:p>
    <w:p>
      <w:pPr/>
      <w:r>
        <w:rPr>
          <w:shd w:val="clear" w:fill="eeee80"/>
        </w:rPr>
        <w:t xml:space="preserve">يعتبر الاتصال عملية لتبادل المعاني بين الأفراد وطريقة تنتقل بها الأفكار والمعلومات بين الناس يستخدمها كثير من المهنيين ويقع في اهتمام كافة التخصصات وفقاً لمجال عملها ،</w:t>
      </w:r>
    </w:p>
    <w:p>
      <w:pPr/>
      <w:r>
        <w:rPr>
          <w:shd w:val="clear" w:fill="eeee80"/>
        </w:rPr>
        <w:t xml:space="preserve"> لذا يجب على الأخصائي الاجتماعي أن يُلم بالجوانب المختلفة لمهارة الاتصال.</w:t>
      </w:r>
    </w:p>
    <w:p>
      <w:pPr/>
      <w:r>
        <w:rPr>
          <w:shd w:val="clear" w:fill="eeee80"/>
        </w:rPr>
        <w:t xml:space="preserve"> فهو تبادل المعنى بين الأفراد من خلال استخدام الرموز المعروفة والمألوفة لهم.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2026-10-17T17:51:29+00:00</dcterms:created>
  <dcterms:modified xsi:type="dcterms:W3CDTF">2026-10-17T17:51:29+00:00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