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الفصل الأول: أثر المناخ على سطح الارض</w:t>
      </w:r>
    </w:p>
    <w:p>
      <w:pPr/>
      <w:r>
        <w:rPr/>
        <w:t xml:space="preserve">يؤثر المناخ بشكل مباشر وغير مباشر في تشكيل سطح الارض وفي توزيع وكثافة الغطاء النباتي،</w:t>
      </w:r>
    </w:p>
    <w:p>
      <w:pPr/>
      <w:r>
        <w:rPr>
          <w:shd w:val="clear" w:fill="eeee80"/>
        </w:rPr>
        <w:t xml:space="preserve"> كما يؤثر على الانسان ونشاطه المختلف ويتفاوت تأثير المناخ على سطح الارض وما عليها من منطقة جغرافية</w:t>
      </w:r>
    </w:p>
    <w:p>
      <w:pPr/>
      <w:r>
        <w:rPr/>
        <w:t xml:space="preserve">لاخرى ومن فترة زمنية لاخرى.ونجد المناخ عبر الزمن خاصة الحرارة والامطار والرياح لعب دوراً مهماً في تشكيل وتوزيع الصخور المكونة لقشرة الارض ،- ترسيب المواد الصخرية المفتتة على هيئة طبقات.تفتت الصخور ونقلها بعيدا عن نشأتها الاصلية.</w:t>
      </w:r>
    </w:p>
    <w:p>
      <w:pPr/>
      <w:r>
        <w:rPr>
          <w:shd w:val="clear" w:fill="eeee80"/>
        </w:rPr>
        <w:t xml:space="preserve">توالى الدورات الجيولوجية او العمليات الجيولوجية المستمرة على</w:t>
      </w:r>
    </w:p>
    <w:p>
      <w:pPr/>
      <w:r>
        <w:rPr>
          <w:shd w:val="clear" w:fill="eeee80"/>
        </w:rPr>
        <w:t xml:space="preserve">أولا: المناخ وجيولوجية الأرض:</w:t>
      </w:r>
    </w:p>
    <w:p>
      <w:pPr/>
      <w:r>
        <w:rPr>
          <w:shd w:val="clear" w:fill="eeee80"/>
        </w:rPr>
        <w:t xml:space="preserve">المناخ والتركيب الجيولوجي او ما يعرف تفكك صخور القشرة</w:t>
      </w:r>
    </w:p>
    <w:p>
      <w:pPr/>
      <w:r>
        <w:rPr>
          <w:shd w:val="clear" w:fill="eeee80"/>
        </w:rPr>
        <w:t xml:space="preserve">يختلف التركيب الجيولوجي لقشرة الأرض من منطقة لأخرى وكذلك</w:t>
      </w:r>
    </w:p>
    <w:p>
      <w:pPr/>
      <w:r>
        <w:rPr>
          <w:shd w:val="clear" w:fill="eeee80"/>
        </w:rPr>
        <w:t xml:space="preserve"> وتتألف الصخور المكونة لقشرة الأرض من ثلاثة</w:t>
      </w:r>
    </w:p>
    <w:p>
      <w:pPr/>
      <w:r>
        <w:rPr/>
        <w:t xml:space="preserve">أنواع متفاوتة في خصائصها الطبيعية وهي:الصخور النارية وهي الصخور الاصلية وتعرف ايضا بالصخور وتتكون من مواد معدنية منصهرة خرجت من باطن الأرضمصاحبة للبراكين ثم بردت مثل الجرانيت والبازلت، وتتميز بصلابتها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2026-10-18T16:15:58+00:00</dcterms:created>
  <dcterms:modified xsi:type="dcterms:W3CDTF">2026-10-18T16:15:58+00:00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